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27" w:rsidRPr="00424327" w:rsidRDefault="00424327" w:rsidP="00424327">
      <w:pPr>
        <w:spacing w:before="60" w:after="60" w:line="276" w:lineRule="auto"/>
        <w:jc w:val="center"/>
        <w:rPr>
          <w:rFonts w:ascii="Book Antiqua" w:hAnsi="Book Antiqua"/>
          <w:b/>
          <w:color w:val="000000"/>
          <w:sz w:val="24"/>
          <w:szCs w:val="24"/>
          <w:lang w:val="bg-BG"/>
        </w:rPr>
      </w:pPr>
      <w:bookmarkStart w:id="0" w:name="_GoBack"/>
      <w:bookmarkEnd w:id="0"/>
      <w:r w:rsidRPr="00424327">
        <w:rPr>
          <w:rFonts w:ascii="Book Antiqua" w:hAnsi="Book Antiqua"/>
          <w:b/>
          <w:caps/>
          <w:sz w:val="24"/>
          <w:szCs w:val="24"/>
          <w:lang w:val="bg-BG"/>
        </w:rPr>
        <w:t>Проект на договор</w:t>
      </w:r>
    </w:p>
    <w:p w:rsidR="00424327" w:rsidRPr="00424327" w:rsidRDefault="00424327" w:rsidP="00424327">
      <w:pPr>
        <w:shd w:val="clear" w:color="auto" w:fill="FFFFFF"/>
        <w:jc w:val="center"/>
        <w:rPr>
          <w:rFonts w:ascii="Book Antiqua" w:hAnsi="Book Antiqua"/>
          <w:color w:val="000000"/>
          <w:sz w:val="24"/>
          <w:szCs w:val="24"/>
          <w:lang w:val="bg-BG"/>
        </w:rPr>
      </w:pPr>
    </w:p>
    <w:p w:rsidR="00424327" w:rsidRPr="00424327" w:rsidRDefault="00424327" w:rsidP="00424327">
      <w:pPr>
        <w:ind w:firstLine="567"/>
        <w:jc w:val="both"/>
        <w:rPr>
          <w:rFonts w:ascii="Book Antiqua" w:hAnsi="Book Antiqua"/>
          <w:sz w:val="24"/>
          <w:szCs w:val="24"/>
          <w:lang w:val="bg-BG" w:eastAsia="ar-SA"/>
        </w:rPr>
      </w:pPr>
      <w:r w:rsidRPr="00424327">
        <w:rPr>
          <w:rFonts w:ascii="Book Antiqua" w:hAnsi="Book Antiqua"/>
          <w:color w:val="000000"/>
          <w:sz w:val="24"/>
          <w:szCs w:val="24"/>
          <w:lang w:val="bg-BG"/>
        </w:rPr>
        <w:tab/>
        <w:t xml:space="preserve">Днес, ………..2019 г. в гр. </w:t>
      </w:r>
      <w:r w:rsidR="004070B0">
        <w:rPr>
          <w:rFonts w:ascii="Book Antiqua" w:hAnsi="Book Antiqua"/>
          <w:color w:val="000000"/>
          <w:sz w:val="24"/>
          <w:szCs w:val="24"/>
          <w:lang w:val="bg-BG"/>
        </w:rPr>
        <w:t>Велико Тъ</w:t>
      </w:r>
      <w:r w:rsidRPr="00424327">
        <w:rPr>
          <w:rFonts w:ascii="Book Antiqua" w:hAnsi="Book Antiqua"/>
          <w:color w:val="000000"/>
          <w:sz w:val="24"/>
          <w:szCs w:val="24"/>
          <w:lang w:val="bg-BG"/>
        </w:rPr>
        <w:t>рново, между:</w:t>
      </w:r>
    </w:p>
    <w:p w:rsidR="00424327" w:rsidRPr="00424327" w:rsidRDefault="00424327" w:rsidP="00424327">
      <w:pPr>
        <w:ind w:firstLine="567"/>
        <w:jc w:val="both"/>
        <w:rPr>
          <w:rFonts w:ascii="Book Antiqua" w:hAnsi="Book Antiqua"/>
          <w:sz w:val="24"/>
          <w:szCs w:val="24"/>
          <w:lang w:val="bg-BG" w:eastAsia="ar-SA"/>
        </w:rPr>
      </w:pPr>
    </w:p>
    <w:p w:rsidR="00424327" w:rsidRPr="00424327" w:rsidRDefault="00424327" w:rsidP="00424327">
      <w:pPr>
        <w:jc w:val="both"/>
        <w:rPr>
          <w:rFonts w:ascii="Book Antiqua" w:hAnsi="Book Antiqua"/>
          <w:sz w:val="24"/>
          <w:szCs w:val="24"/>
          <w:lang w:val="bg-BG" w:eastAsia="zh-CN"/>
        </w:rPr>
      </w:pPr>
      <w:r w:rsidRPr="00424327">
        <w:rPr>
          <w:rFonts w:ascii="Book Antiqua" w:hAnsi="Book Antiqua"/>
          <w:b/>
          <w:sz w:val="24"/>
          <w:szCs w:val="24"/>
          <w:u w:val="single"/>
          <w:lang w:val="bg-BG"/>
        </w:rPr>
        <w:t>ВЪЗЛОЖИТЕЛ:</w:t>
      </w:r>
      <w:r w:rsidRPr="00424327">
        <w:rPr>
          <w:rFonts w:ascii="Book Antiqua" w:hAnsi="Book Antiqua"/>
          <w:sz w:val="24"/>
          <w:szCs w:val="24"/>
          <w:lang w:val="bg-BG"/>
        </w:rPr>
        <w:t xml:space="preserve"> </w:t>
      </w:r>
      <w:r w:rsidRPr="00424327">
        <w:rPr>
          <w:rFonts w:ascii="Book Antiqua" w:hAnsi="Book Antiqua"/>
          <w:b/>
          <w:bCs/>
          <w:sz w:val="24"/>
          <w:szCs w:val="24"/>
          <w:lang w:val="bg-BG"/>
        </w:rPr>
        <w:t>МОБАЛ „Д-Р СТЕФАН ЧЕРКЕЗОВ” АД - ГР. ВЕЛИКО ТЪРНОВО</w:t>
      </w:r>
      <w:r w:rsidRPr="00424327">
        <w:rPr>
          <w:rFonts w:ascii="Book Antiqua" w:hAnsi="Book Antiqua"/>
          <w:sz w:val="24"/>
          <w:szCs w:val="24"/>
          <w:lang w:val="bg-BG"/>
        </w:rPr>
        <w:t xml:space="preserve">, с ЕИК 104510514, със седалище и адрес на управление: гр. Велико Търново, общ. Велико Търново, обл. Велико Търново, ул. „Ниш” № 1, представлявано от Д-р Стефан Филев Филев – Изпълнителен директор, </w:t>
      </w:r>
      <w:r w:rsidRPr="00424327">
        <w:rPr>
          <w:rFonts w:ascii="Book Antiqua" w:hAnsi="Book Antiqua"/>
          <w:color w:val="000000"/>
          <w:sz w:val="24"/>
          <w:szCs w:val="24"/>
          <w:lang w:val="bg-BG"/>
        </w:rPr>
        <w:t>от една страна</w:t>
      </w:r>
    </w:p>
    <w:p w:rsidR="00424327" w:rsidRPr="00424327" w:rsidRDefault="00424327" w:rsidP="00424327">
      <w:pPr>
        <w:shd w:val="clear" w:color="auto" w:fill="FFFFFF"/>
        <w:tabs>
          <w:tab w:val="left" w:pos="994"/>
          <w:tab w:val="left" w:pos="9072"/>
        </w:tabs>
        <w:spacing w:line="274" w:lineRule="exact"/>
        <w:ind w:right="23"/>
        <w:jc w:val="both"/>
        <w:rPr>
          <w:rFonts w:ascii="Book Antiqua" w:hAnsi="Book Antiqua"/>
          <w:bCs/>
          <w:color w:val="000000"/>
          <w:sz w:val="24"/>
          <w:szCs w:val="24"/>
          <w:lang w:val="bg-BG"/>
        </w:rPr>
      </w:pPr>
      <w:r w:rsidRPr="00424327">
        <w:rPr>
          <w:rFonts w:ascii="Book Antiqua" w:hAnsi="Book Antiqua"/>
          <w:color w:val="000000"/>
          <w:sz w:val="24"/>
          <w:szCs w:val="24"/>
          <w:lang w:val="bg-BG"/>
        </w:rPr>
        <w:t>и</w:t>
      </w:r>
    </w:p>
    <w:p w:rsidR="00424327" w:rsidRPr="00424327" w:rsidRDefault="00424327" w:rsidP="00424327">
      <w:pPr>
        <w:shd w:val="clear" w:color="auto" w:fill="FFFFFF"/>
        <w:tabs>
          <w:tab w:val="left" w:pos="994"/>
          <w:tab w:val="left" w:pos="9072"/>
        </w:tabs>
        <w:spacing w:line="274" w:lineRule="exact"/>
        <w:ind w:right="23"/>
        <w:jc w:val="both"/>
        <w:rPr>
          <w:rFonts w:ascii="Book Antiqua" w:hAnsi="Book Antiqua"/>
          <w:bCs/>
          <w:color w:val="000000"/>
          <w:sz w:val="24"/>
          <w:szCs w:val="24"/>
          <w:lang w:val="bg-BG"/>
        </w:rPr>
      </w:pPr>
      <w:r w:rsidRPr="00424327">
        <w:rPr>
          <w:rFonts w:ascii="Book Antiqua" w:hAnsi="Book Antiqua"/>
          <w:b/>
          <w:bCs/>
          <w:color w:val="000000"/>
          <w:sz w:val="24"/>
          <w:szCs w:val="24"/>
          <w:u w:val="single"/>
          <w:lang w:val="bg-BG"/>
        </w:rPr>
        <w:t>ИЗПЪЛНИТЕЛ:</w:t>
      </w:r>
      <w:r w:rsidRPr="00424327">
        <w:rPr>
          <w:rFonts w:ascii="Book Antiqua" w:hAnsi="Book Antiqua"/>
          <w:bCs/>
          <w:color w:val="000000"/>
          <w:sz w:val="24"/>
          <w:szCs w:val="24"/>
          <w:lang w:val="bg-BG"/>
        </w:rPr>
        <w:t xml:space="preserve"> …………………………, с ЕИК………………., със седалище и адрес на управ</w:t>
      </w:r>
      <w:r w:rsidRPr="00424327">
        <w:rPr>
          <w:rFonts w:ascii="Book Antiqua" w:hAnsi="Book Antiqua"/>
          <w:color w:val="000000"/>
          <w:sz w:val="24"/>
          <w:szCs w:val="24"/>
          <w:lang w:val="bg-BG"/>
        </w:rPr>
        <w:t>ление: ……………………., представлявано от ………………….</w:t>
      </w:r>
      <w:r w:rsidRPr="00424327">
        <w:rPr>
          <w:rFonts w:ascii="Book Antiqua" w:hAnsi="Book Antiqua"/>
          <w:b/>
          <w:bCs/>
          <w:color w:val="000000"/>
          <w:sz w:val="24"/>
          <w:szCs w:val="24"/>
          <w:lang w:val="bg-BG"/>
        </w:rPr>
        <w:t xml:space="preserve"> -</w:t>
      </w:r>
      <w:r w:rsidRPr="00424327">
        <w:rPr>
          <w:rFonts w:ascii="Book Antiqua" w:hAnsi="Book Antiqua"/>
          <w:bCs/>
          <w:color w:val="000000"/>
          <w:sz w:val="24"/>
          <w:szCs w:val="24"/>
          <w:lang w:val="bg-BG"/>
        </w:rPr>
        <w:t xml:space="preserve"> …………………..,</w:t>
      </w:r>
      <w:r w:rsidRPr="00424327">
        <w:rPr>
          <w:rFonts w:ascii="Book Antiqua" w:hAnsi="Book Antiqua"/>
          <w:b/>
          <w:bCs/>
          <w:color w:val="000000"/>
          <w:sz w:val="24"/>
          <w:szCs w:val="24"/>
          <w:lang w:val="bg-BG"/>
        </w:rPr>
        <w:t xml:space="preserve"> </w:t>
      </w:r>
      <w:r w:rsidRPr="00424327">
        <w:rPr>
          <w:rFonts w:ascii="Book Antiqua" w:hAnsi="Book Antiqua"/>
          <w:color w:val="000000"/>
          <w:sz w:val="24"/>
          <w:szCs w:val="24"/>
          <w:lang w:val="bg-BG"/>
        </w:rPr>
        <w:t xml:space="preserve">от друга страна, </w:t>
      </w:r>
    </w:p>
    <w:p w:rsidR="00424327" w:rsidRPr="00424327" w:rsidRDefault="00424327" w:rsidP="00424327">
      <w:pPr>
        <w:shd w:val="clear" w:color="auto" w:fill="FFFFFF"/>
        <w:tabs>
          <w:tab w:val="left" w:pos="994"/>
          <w:tab w:val="left" w:pos="9072"/>
          <w:tab w:val="left" w:pos="9720"/>
        </w:tabs>
        <w:spacing w:line="274" w:lineRule="exact"/>
        <w:ind w:right="23"/>
        <w:jc w:val="both"/>
        <w:rPr>
          <w:rFonts w:ascii="Book Antiqua" w:hAnsi="Book Antiqua"/>
          <w:b/>
          <w:bCs/>
          <w:color w:val="000000"/>
          <w:spacing w:val="-6"/>
          <w:sz w:val="24"/>
          <w:szCs w:val="24"/>
          <w:lang w:val="bg-BG"/>
        </w:rPr>
      </w:pPr>
      <w:r w:rsidRPr="00424327">
        <w:rPr>
          <w:rFonts w:ascii="Book Antiqua" w:hAnsi="Book Antiqua"/>
          <w:color w:val="000000"/>
          <w:sz w:val="24"/>
          <w:szCs w:val="24"/>
          <w:lang w:val="bg-BG"/>
        </w:rPr>
        <w:t>на основание чл. 112 от ЗОП и във връзка с проведена процедура за възлагане на обществена поръчка,</w:t>
      </w:r>
      <w:r w:rsidRPr="00424327">
        <w:rPr>
          <w:rFonts w:ascii="Book Antiqua" w:hAnsi="Book Antiqua"/>
          <w:sz w:val="24"/>
          <w:szCs w:val="24"/>
          <w:lang w:val="bg-BG" w:eastAsia="ar-SA"/>
        </w:rPr>
        <w:t xml:space="preserve"> открита и проведена на основание Решение №………………….. на Възложителя и Решение №……………… на Възложителя за определяне на Изпълнител, се сключи настоящият договор</w:t>
      </w:r>
      <w:r w:rsidRPr="00424327">
        <w:rPr>
          <w:rFonts w:ascii="Book Antiqua" w:hAnsi="Book Antiqua"/>
          <w:color w:val="000000"/>
          <w:sz w:val="24"/>
          <w:szCs w:val="24"/>
          <w:lang w:val="bg-BG"/>
        </w:rPr>
        <w:t xml:space="preserve"> при следните условия:</w:t>
      </w:r>
    </w:p>
    <w:p w:rsidR="00424327" w:rsidRPr="00424327" w:rsidRDefault="00424327" w:rsidP="00424327">
      <w:pPr>
        <w:shd w:val="clear" w:color="auto" w:fill="FFFFFF"/>
        <w:tabs>
          <w:tab w:val="left" w:pos="3708"/>
          <w:tab w:val="left" w:pos="9072"/>
        </w:tabs>
        <w:jc w:val="both"/>
        <w:rPr>
          <w:rFonts w:ascii="Book Antiqua" w:hAnsi="Book Antiqua"/>
          <w:b/>
          <w:bCs/>
          <w:color w:val="000000"/>
          <w:spacing w:val="-6"/>
          <w:sz w:val="24"/>
          <w:szCs w:val="24"/>
          <w:lang w:val="bg-BG"/>
        </w:rPr>
      </w:pPr>
      <w:r w:rsidRPr="00424327">
        <w:rPr>
          <w:rFonts w:ascii="Book Antiqua" w:hAnsi="Book Antiqua"/>
          <w:b/>
          <w:bCs/>
          <w:color w:val="000000"/>
          <w:spacing w:val="-6"/>
          <w:sz w:val="24"/>
          <w:szCs w:val="24"/>
          <w:lang w:val="bg-BG"/>
        </w:rPr>
        <w:t xml:space="preserve">                                                           </w:t>
      </w:r>
    </w:p>
    <w:p w:rsidR="00424327" w:rsidRPr="00424327" w:rsidRDefault="00424327" w:rsidP="00424327">
      <w:pPr>
        <w:shd w:val="clear" w:color="auto" w:fill="FFFFFF"/>
        <w:tabs>
          <w:tab w:val="left" w:pos="3708"/>
          <w:tab w:val="left" w:pos="9072"/>
        </w:tabs>
        <w:jc w:val="center"/>
        <w:rPr>
          <w:rFonts w:ascii="Book Antiqua" w:eastAsia="SimSun" w:hAnsi="Book Antiqua"/>
          <w:sz w:val="24"/>
          <w:szCs w:val="24"/>
          <w:lang w:val="bg-BG"/>
        </w:rPr>
      </w:pPr>
      <w:r w:rsidRPr="00424327">
        <w:rPr>
          <w:rFonts w:ascii="Book Antiqua" w:hAnsi="Book Antiqua"/>
          <w:b/>
          <w:bCs/>
          <w:color w:val="000000"/>
          <w:spacing w:val="-6"/>
          <w:sz w:val="24"/>
          <w:szCs w:val="24"/>
          <w:lang w:val="bg-BG"/>
        </w:rPr>
        <w:t xml:space="preserve">      I. </w:t>
      </w:r>
      <w:r w:rsidRPr="00424327">
        <w:rPr>
          <w:rFonts w:ascii="Book Antiqua" w:hAnsi="Book Antiqua"/>
          <w:b/>
          <w:bCs/>
          <w:color w:val="000000"/>
          <w:spacing w:val="-1"/>
          <w:sz w:val="24"/>
          <w:szCs w:val="24"/>
          <w:lang w:val="bg-BG"/>
        </w:rPr>
        <w:t>ПРЕДМЕТ НА ДОГОВОРА. СРОК НА ДОГОВОРА.</w:t>
      </w:r>
    </w:p>
    <w:p w:rsidR="00424327" w:rsidRPr="00424327" w:rsidRDefault="00424327" w:rsidP="00424327">
      <w:pPr>
        <w:jc w:val="both"/>
        <w:rPr>
          <w:rFonts w:ascii="Book Antiqua" w:hAnsi="Book Antiqua" w:cs="Mangal"/>
          <w:sz w:val="24"/>
          <w:szCs w:val="24"/>
          <w:lang w:val="bg-BG"/>
        </w:rPr>
      </w:pPr>
      <w:r w:rsidRPr="00424327">
        <w:rPr>
          <w:rFonts w:ascii="Book Antiqua" w:hAnsi="Book Antiqua"/>
          <w:b/>
          <w:sz w:val="24"/>
          <w:szCs w:val="24"/>
          <w:lang w:val="bg-BG"/>
        </w:rPr>
        <w:t>Чл. 1.</w:t>
      </w:r>
      <w:r w:rsidRPr="00424327">
        <w:rPr>
          <w:rFonts w:ascii="Book Antiqua" w:hAnsi="Book Antiqua"/>
          <w:sz w:val="24"/>
          <w:szCs w:val="24"/>
          <w:lang w:val="bg-BG"/>
        </w:rPr>
        <w:t xml:space="preserve"> ВЪЗЛОЖИТЕЛЯТ възлага, а ИЗПЪЛНИТЕЛЯТ приема да предоставя, срещу възнаграждение и при условията на този Договор, следните услуги: ежемесечно </w:t>
      </w:r>
      <w:r>
        <w:rPr>
          <w:rFonts w:ascii="Book Antiqua" w:hAnsi="Book Antiqua"/>
          <w:sz w:val="24"/>
          <w:szCs w:val="24"/>
          <w:lang w:val="bg-BG"/>
        </w:rPr>
        <w:t xml:space="preserve">отпечатване </w:t>
      </w:r>
      <w:r w:rsidRPr="00424327">
        <w:rPr>
          <w:rFonts w:ascii="Book Antiqua" w:hAnsi="Book Antiqua"/>
          <w:sz w:val="24"/>
          <w:szCs w:val="24"/>
          <w:lang w:val="bg-BG"/>
        </w:rPr>
        <w:t xml:space="preserve">и доставка на ваучери за храна, съгласно Наредба №11 от 21.12.2005г. за определяне на условията и реда за осигуряване на безплатна храна и/или добавки към нея, наричани за краткост „Услугите“. </w:t>
      </w:r>
    </w:p>
    <w:p w:rsidR="00424327" w:rsidRPr="00424327" w:rsidRDefault="00424327" w:rsidP="00424327">
      <w:pPr>
        <w:jc w:val="both"/>
        <w:rPr>
          <w:rFonts w:ascii="Book Antiqua" w:eastAsia="SimSun" w:hAnsi="Book Antiqua"/>
          <w:sz w:val="24"/>
          <w:szCs w:val="24"/>
          <w:lang w:val="bg-BG"/>
        </w:rPr>
      </w:pPr>
      <w:r w:rsidRPr="00424327">
        <w:rPr>
          <w:rFonts w:ascii="Book Antiqua" w:hAnsi="Book Antiqua"/>
          <w:b/>
          <w:sz w:val="24"/>
          <w:szCs w:val="24"/>
          <w:lang w:val="bg-BG"/>
        </w:rPr>
        <w:t>Чл. 2.</w:t>
      </w:r>
      <w:r w:rsidRPr="00424327">
        <w:rPr>
          <w:rFonts w:ascii="Book Antiqua" w:hAnsi="Book Antiqua"/>
          <w:sz w:val="24"/>
          <w:szCs w:val="24"/>
          <w:lang w:val="bg-BG"/>
        </w:rPr>
        <w:t xml:space="preserve"> ИЗПЪЛНИТЕЛЯТ</w:t>
      </w:r>
      <w:r w:rsidRPr="00424327">
        <w:rPr>
          <w:rFonts w:ascii="Book Antiqua" w:hAnsi="Book Antiqua"/>
          <w:bCs/>
          <w:sz w:val="24"/>
          <w:szCs w:val="24"/>
          <w:lang w:val="bg-BG"/>
        </w:rPr>
        <w:t xml:space="preserve"> се задължава да </w:t>
      </w:r>
      <w:r w:rsidRPr="00424327">
        <w:rPr>
          <w:rFonts w:ascii="Book Antiqua" w:hAnsi="Book Antiqua"/>
          <w:sz w:val="24"/>
          <w:szCs w:val="24"/>
          <w:lang w:val="bg-BG"/>
        </w:rPr>
        <w:t>предоставя</w:t>
      </w:r>
      <w:r w:rsidRPr="00424327">
        <w:rPr>
          <w:rFonts w:ascii="Book Antiqua" w:hAnsi="Book Antiqua"/>
          <w:bCs/>
          <w:sz w:val="24"/>
          <w:szCs w:val="24"/>
          <w:lang w:val="bg-BG"/>
        </w:rPr>
        <w:t xml:space="preserve"> Услугите </w:t>
      </w:r>
      <w:r w:rsidRPr="00424327">
        <w:rPr>
          <w:rFonts w:ascii="Book Antiqua" w:hAnsi="Book Antiqua"/>
          <w:sz w:val="24"/>
          <w:szCs w:val="24"/>
          <w:lang w:val="bg-BG"/>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№1, №2 и №3 към този Договор („</w:t>
      </w:r>
      <w:r w:rsidRPr="00424327">
        <w:rPr>
          <w:rFonts w:ascii="Book Antiqua" w:hAnsi="Book Antiqua"/>
          <w:b/>
          <w:sz w:val="24"/>
          <w:szCs w:val="24"/>
          <w:lang w:val="bg-BG"/>
        </w:rPr>
        <w:t>Приложенията</w:t>
      </w:r>
      <w:r w:rsidRPr="00424327">
        <w:rPr>
          <w:rFonts w:ascii="Book Antiqua" w:hAnsi="Book Antiqua"/>
          <w:sz w:val="24"/>
          <w:szCs w:val="24"/>
          <w:lang w:val="bg-BG"/>
        </w:rPr>
        <w:t>“) и представляващи неразделна част от него.</w:t>
      </w:r>
    </w:p>
    <w:p w:rsidR="00424327" w:rsidRPr="00424327" w:rsidRDefault="00424327" w:rsidP="00424327">
      <w:pPr>
        <w:jc w:val="both"/>
        <w:rPr>
          <w:rFonts w:ascii="Book Antiqua" w:hAnsi="Book Antiqua"/>
          <w:sz w:val="24"/>
          <w:szCs w:val="24"/>
          <w:lang w:val="bg-BG"/>
        </w:rPr>
      </w:pPr>
      <w:r w:rsidRPr="00424327">
        <w:rPr>
          <w:rFonts w:ascii="Book Antiqua" w:hAnsi="Book Antiqua"/>
          <w:b/>
          <w:sz w:val="24"/>
          <w:szCs w:val="24"/>
          <w:lang w:val="bg-BG"/>
        </w:rPr>
        <w:t>Чл. 3.</w:t>
      </w:r>
      <w:r w:rsidRPr="00424327">
        <w:rPr>
          <w:rFonts w:ascii="Book Antiqua" w:hAnsi="Book Antiqua"/>
          <w:sz w:val="24"/>
          <w:szCs w:val="24"/>
          <w:lang w:val="bg-BG"/>
        </w:rPr>
        <w:t xml:space="preserve"> В срок до 3 (</w:t>
      </w:r>
      <w:r w:rsidRPr="00424327">
        <w:rPr>
          <w:rFonts w:ascii="Book Antiqua" w:hAnsi="Book Antiqua"/>
          <w:i/>
          <w:sz w:val="24"/>
          <w:szCs w:val="24"/>
          <w:lang w:val="bg-BG"/>
        </w:rPr>
        <w:t>три</w:t>
      </w:r>
      <w:r w:rsidRPr="00424327">
        <w:rPr>
          <w:rFonts w:ascii="Book Antiqua" w:hAnsi="Book Antiqua"/>
          <w:sz w:val="24"/>
          <w:szCs w:val="24"/>
          <w:lang w:val="bg-BG"/>
        </w:rPr>
        <w:t>)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sidRPr="00424327">
        <w:rPr>
          <w:rFonts w:ascii="Book Antiqua" w:hAnsi="Book Antiqua"/>
          <w:i/>
          <w:sz w:val="24"/>
          <w:szCs w:val="24"/>
          <w:lang w:val="bg-BG"/>
        </w:rPr>
        <w:t>три</w:t>
      </w:r>
      <w:r w:rsidRPr="00424327">
        <w:rPr>
          <w:rFonts w:ascii="Book Antiqua" w:hAnsi="Book Antiqua"/>
          <w:sz w:val="24"/>
          <w:szCs w:val="24"/>
          <w:lang w:val="bg-BG"/>
        </w:rPr>
        <w:t>) дни от настъпване на съответното обстоятелство.</w:t>
      </w:r>
      <w:r w:rsidRPr="00424327">
        <w:rPr>
          <w:rFonts w:ascii="Book Antiqua" w:hAnsi="Book Antiqua"/>
          <w:i/>
          <w:sz w:val="24"/>
          <w:szCs w:val="24"/>
          <w:lang w:val="bg-BG"/>
        </w:rPr>
        <w:t xml:space="preserve"> </w:t>
      </w:r>
    </w:p>
    <w:p w:rsidR="00424327" w:rsidRPr="00424327" w:rsidRDefault="00424327" w:rsidP="00424327">
      <w:pPr>
        <w:keepNext/>
        <w:keepLines/>
        <w:spacing w:before="240"/>
        <w:jc w:val="center"/>
        <w:outlineLvl w:val="1"/>
        <w:rPr>
          <w:rFonts w:ascii="Book Antiqua" w:hAnsi="Book Antiqua"/>
          <w:b/>
          <w:bCs/>
          <w:color w:val="000000"/>
          <w:sz w:val="24"/>
          <w:szCs w:val="24"/>
          <w:lang w:val="bg-BG"/>
        </w:rPr>
      </w:pPr>
      <w:r w:rsidRPr="00424327">
        <w:rPr>
          <w:rFonts w:ascii="Book Antiqua" w:hAnsi="Book Antiqua"/>
          <w:b/>
          <w:bCs/>
          <w:color w:val="000000"/>
          <w:sz w:val="24"/>
          <w:szCs w:val="24"/>
          <w:lang w:val="bg-BG"/>
        </w:rPr>
        <w:t>II. СРОК НА ДОГОВОРА. СРОК И МЯСТО НА ИЗПЪЛНЕНИЕ</w:t>
      </w:r>
    </w:p>
    <w:p w:rsidR="00424327" w:rsidRDefault="00424327" w:rsidP="00424327">
      <w:pPr>
        <w:tabs>
          <w:tab w:val="left" w:pos="720"/>
        </w:tabs>
        <w:jc w:val="both"/>
        <w:rPr>
          <w:rFonts w:ascii="Book Antiqua" w:hAnsi="Book Antiqua"/>
          <w:sz w:val="24"/>
          <w:szCs w:val="24"/>
          <w:lang w:val="bg-BG"/>
        </w:rPr>
      </w:pPr>
      <w:r w:rsidRPr="00424327">
        <w:rPr>
          <w:rFonts w:ascii="Book Antiqua" w:hAnsi="Book Antiqua"/>
          <w:b/>
          <w:sz w:val="24"/>
          <w:szCs w:val="24"/>
          <w:lang w:val="bg-BG"/>
        </w:rPr>
        <w:t>Чл. 4.</w:t>
      </w:r>
      <w:r w:rsidRPr="00424327">
        <w:rPr>
          <w:rFonts w:ascii="Book Antiqua" w:hAnsi="Book Antiqua"/>
          <w:sz w:val="24"/>
          <w:szCs w:val="24"/>
          <w:lang w:val="bg-BG"/>
        </w:rPr>
        <w:t xml:space="preserve"> </w:t>
      </w:r>
      <w:r w:rsidR="007A2B60">
        <w:rPr>
          <w:rFonts w:ascii="Book Antiqua" w:hAnsi="Book Antiqua"/>
          <w:b/>
          <w:bCs/>
          <w:sz w:val="24"/>
          <w:szCs w:val="24"/>
          <w:lang w:val="bg-BG"/>
        </w:rPr>
        <w:t>(1</w:t>
      </w:r>
      <w:r w:rsidR="007A2B60" w:rsidRPr="00424327">
        <w:rPr>
          <w:rFonts w:ascii="Book Antiqua" w:hAnsi="Book Antiqua"/>
          <w:b/>
          <w:bCs/>
          <w:sz w:val="24"/>
          <w:szCs w:val="24"/>
          <w:lang w:val="bg-BG"/>
        </w:rPr>
        <w:t>).</w:t>
      </w:r>
      <w:r w:rsidR="007A2B60" w:rsidRPr="00424327">
        <w:rPr>
          <w:rFonts w:ascii="Book Antiqua" w:hAnsi="Book Antiqua"/>
          <w:sz w:val="24"/>
          <w:szCs w:val="24"/>
          <w:shd w:val="clear" w:color="auto" w:fill="FFFFFF"/>
          <w:lang w:val="bg-BG"/>
        </w:rPr>
        <w:t xml:space="preserve"> </w:t>
      </w:r>
      <w:r w:rsidRPr="00424327">
        <w:rPr>
          <w:rFonts w:ascii="Book Antiqua" w:hAnsi="Book Antiqua"/>
          <w:sz w:val="24"/>
          <w:szCs w:val="24"/>
          <w:lang w:val="bg-BG"/>
        </w:rPr>
        <w:t xml:space="preserve">Договорът влиза в сила от датата на регистриране в деловодната система на ВЪЗЛОЖИТЕЛЯ, която се поставя на всички екземпляри на Договора и е със срок на действие </w:t>
      </w:r>
      <w:r>
        <w:rPr>
          <w:rFonts w:ascii="Book Antiqua" w:hAnsi="Book Antiqua"/>
          <w:sz w:val="24"/>
          <w:szCs w:val="24"/>
          <w:lang w:val="bg-BG"/>
        </w:rPr>
        <w:t>36</w:t>
      </w:r>
      <w:r w:rsidRPr="00424327">
        <w:rPr>
          <w:rFonts w:ascii="Book Antiqua" w:hAnsi="Book Antiqua"/>
          <w:sz w:val="24"/>
          <w:szCs w:val="24"/>
          <w:lang w:val="bg-BG"/>
        </w:rPr>
        <w:t xml:space="preserve"> (</w:t>
      </w:r>
      <w:r>
        <w:rPr>
          <w:rFonts w:ascii="Book Antiqua" w:hAnsi="Book Antiqua"/>
          <w:sz w:val="24"/>
          <w:szCs w:val="24"/>
          <w:lang w:val="bg-BG"/>
        </w:rPr>
        <w:t>тридесет и шест</w:t>
      </w:r>
      <w:r w:rsidRPr="00424327">
        <w:rPr>
          <w:rFonts w:ascii="Book Antiqua" w:hAnsi="Book Antiqua"/>
          <w:sz w:val="24"/>
          <w:szCs w:val="24"/>
          <w:lang w:val="bg-BG"/>
        </w:rPr>
        <w:t>) месеца.</w:t>
      </w:r>
    </w:p>
    <w:p w:rsidR="007A2B60" w:rsidRPr="00424327" w:rsidRDefault="007A2B60" w:rsidP="007A2B60">
      <w:pPr>
        <w:ind w:firstLine="708"/>
        <w:jc w:val="both"/>
        <w:rPr>
          <w:rFonts w:ascii="Book Antiqua" w:hAnsi="Book Antiqua"/>
          <w:sz w:val="24"/>
          <w:szCs w:val="24"/>
          <w:shd w:val="clear" w:color="auto" w:fill="FFFFFF"/>
          <w:lang w:val="bg-BG"/>
        </w:rPr>
      </w:pPr>
      <w:r w:rsidRPr="00424327">
        <w:rPr>
          <w:rFonts w:ascii="Book Antiqua" w:hAnsi="Book Antiqua"/>
          <w:b/>
          <w:bCs/>
          <w:sz w:val="24"/>
          <w:szCs w:val="24"/>
          <w:lang w:val="bg-BG"/>
        </w:rPr>
        <w:t>(2).</w:t>
      </w:r>
      <w:r w:rsidRPr="00424327">
        <w:rPr>
          <w:rFonts w:ascii="Book Antiqua" w:hAnsi="Book Antiqua"/>
          <w:sz w:val="24"/>
          <w:szCs w:val="24"/>
          <w:shd w:val="clear" w:color="auto" w:fill="FFFFFF"/>
          <w:lang w:val="bg-BG"/>
        </w:rPr>
        <w:t xml:space="preserve"> Възложителят си запазва правото, при необходимост от продължаване на доставките, да удължи срока на сключения договор за изпълнение на поръчката. </w:t>
      </w:r>
    </w:p>
    <w:p w:rsidR="007A2B60" w:rsidRPr="00424327" w:rsidRDefault="007A2B60" w:rsidP="007A2B60">
      <w:pPr>
        <w:ind w:firstLine="708"/>
        <w:jc w:val="both"/>
        <w:rPr>
          <w:rFonts w:ascii="Book Antiqua" w:hAnsi="Book Antiqua"/>
          <w:sz w:val="24"/>
          <w:szCs w:val="24"/>
          <w:shd w:val="clear" w:color="auto" w:fill="FFFFFF"/>
          <w:lang w:val="bg-BG"/>
        </w:rPr>
      </w:pPr>
      <w:r w:rsidRPr="00424327">
        <w:rPr>
          <w:rFonts w:ascii="Book Antiqua" w:hAnsi="Book Antiqua"/>
          <w:sz w:val="24"/>
          <w:szCs w:val="24"/>
          <w:shd w:val="clear" w:color="auto" w:fill="FFFFFF"/>
          <w:lang w:val="bg-BG"/>
        </w:rPr>
        <w:t>1. Възложителят с отправяне на възлагателно писмо до изпълнителя възлага изпълнението на поръчката за допълнителен срок.</w:t>
      </w:r>
    </w:p>
    <w:p w:rsidR="007A2B60" w:rsidRPr="00424327" w:rsidRDefault="007A2B60" w:rsidP="007A2B60">
      <w:pPr>
        <w:ind w:firstLine="708"/>
        <w:jc w:val="both"/>
        <w:rPr>
          <w:rFonts w:ascii="Book Antiqua" w:hAnsi="Book Antiqua"/>
          <w:sz w:val="24"/>
          <w:szCs w:val="24"/>
          <w:shd w:val="clear" w:color="auto" w:fill="FFFFFF"/>
          <w:lang w:val="bg-BG"/>
        </w:rPr>
      </w:pPr>
      <w:r w:rsidRPr="00424327">
        <w:rPr>
          <w:rFonts w:ascii="Book Antiqua" w:hAnsi="Book Antiqua"/>
          <w:sz w:val="24"/>
          <w:szCs w:val="24"/>
          <w:shd w:val="clear" w:color="auto" w:fill="FFFFFF"/>
          <w:lang w:val="bg-BG"/>
        </w:rPr>
        <w:t xml:space="preserve">2. Срокът на договора може да бъде удължен до 3 месеца. </w:t>
      </w:r>
    </w:p>
    <w:p w:rsidR="007A2B60" w:rsidRPr="00424327" w:rsidRDefault="007A2B60" w:rsidP="007A2B60">
      <w:pPr>
        <w:ind w:firstLine="708"/>
        <w:jc w:val="both"/>
        <w:rPr>
          <w:rFonts w:ascii="Book Antiqua" w:hAnsi="Book Antiqua"/>
          <w:sz w:val="24"/>
          <w:szCs w:val="24"/>
          <w:shd w:val="clear" w:color="auto" w:fill="FFFFFF"/>
          <w:lang w:val="bg-BG"/>
        </w:rPr>
      </w:pPr>
      <w:r w:rsidRPr="00424327">
        <w:rPr>
          <w:rFonts w:ascii="Book Antiqua" w:hAnsi="Book Antiqua"/>
          <w:sz w:val="24"/>
          <w:szCs w:val="24"/>
          <w:shd w:val="clear" w:color="auto" w:fill="FFFFFF"/>
          <w:lang w:val="bg-BG"/>
        </w:rPr>
        <w:t>3. Включването на клаузата за опция и удължаването на срока може да се извърши само преди изтичане на срока на действие на договора.</w:t>
      </w:r>
    </w:p>
    <w:p w:rsidR="007A2B60" w:rsidRPr="00424327" w:rsidRDefault="007A2B60" w:rsidP="007A2B60">
      <w:pPr>
        <w:ind w:firstLine="708"/>
        <w:jc w:val="both"/>
        <w:rPr>
          <w:rFonts w:ascii="Book Antiqua" w:hAnsi="Book Antiqua"/>
          <w:sz w:val="24"/>
          <w:szCs w:val="24"/>
          <w:shd w:val="clear" w:color="auto" w:fill="FFFFFF"/>
          <w:lang w:val="bg-BG"/>
        </w:rPr>
      </w:pPr>
      <w:r w:rsidRPr="00424327">
        <w:rPr>
          <w:rFonts w:ascii="Book Antiqua" w:hAnsi="Book Antiqua"/>
          <w:sz w:val="24"/>
          <w:szCs w:val="24"/>
          <w:shd w:val="clear" w:color="auto" w:fill="FFFFFF"/>
          <w:lang w:val="bg-BG"/>
        </w:rPr>
        <w:lastRenderedPageBreak/>
        <w:t>4. В случай на включване на клаузата за опцията, Изпълнителят се задължава да удължи срока на банковата гаранция за добро изпълнение или да внесе по сметката на Възложителя нова гаранция за изпълнение на договора, съобразена с удължения срок на договора и очакваното прогнозно количество, което може да бъде заявено.</w:t>
      </w:r>
    </w:p>
    <w:p w:rsidR="00424327" w:rsidRPr="00424327" w:rsidRDefault="00424327" w:rsidP="00424327">
      <w:pPr>
        <w:tabs>
          <w:tab w:val="left" w:pos="709"/>
        </w:tabs>
        <w:jc w:val="both"/>
        <w:rPr>
          <w:rFonts w:ascii="Book Antiqua" w:hAnsi="Book Antiqua"/>
          <w:sz w:val="24"/>
          <w:szCs w:val="24"/>
          <w:lang w:val="bg-BG"/>
        </w:rPr>
      </w:pPr>
      <w:r w:rsidRPr="00424327">
        <w:rPr>
          <w:rFonts w:ascii="Book Antiqua" w:hAnsi="Book Antiqua"/>
          <w:b/>
          <w:sz w:val="24"/>
          <w:szCs w:val="24"/>
          <w:lang w:val="bg-BG"/>
        </w:rPr>
        <w:t>Чл. 5</w:t>
      </w:r>
      <w:r w:rsidRPr="00424327">
        <w:rPr>
          <w:rFonts w:ascii="Book Antiqua" w:hAnsi="Book Antiqua"/>
          <w:sz w:val="24"/>
          <w:szCs w:val="24"/>
          <w:lang w:val="bg-BG"/>
        </w:rPr>
        <w:t>. Срокът за изпълнение на доставката е ……………. (………………) работни дни, считано от датата на получаване на писмена заявка от ВЪЗЛОЖИТЕЛЯ изпратена по поща, факс или електронна поща, със списък с трите имена на ползвателите на ваучери и с посочена номинална стойност на ваучерите за всеки ползвател.</w:t>
      </w:r>
    </w:p>
    <w:p w:rsidR="00424327" w:rsidRPr="00424327" w:rsidRDefault="00424327" w:rsidP="00424327">
      <w:pPr>
        <w:jc w:val="both"/>
        <w:rPr>
          <w:rFonts w:ascii="Book Antiqua" w:hAnsi="Book Antiqua"/>
          <w:sz w:val="24"/>
          <w:szCs w:val="24"/>
          <w:lang w:val="bg-BG"/>
        </w:rPr>
      </w:pPr>
      <w:r w:rsidRPr="00424327">
        <w:rPr>
          <w:rFonts w:ascii="Book Antiqua" w:hAnsi="Book Antiqua"/>
          <w:b/>
          <w:sz w:val="24"/>
          <w:szCs w:val="24"/>
          <w:lang w:val="bg-BG"/>
        </w:rPr>
        <w:t>Чл. 6.</w:t>
      </w:r>
      <w:r w:rsidRPr="00424327">
        <w:rPr>
          <w:rFonts w:ascii="Book Antiqua" w:hAnsi="Book Antiqua"/>
          <w:sz w:val="24"/>
          <w:szCs w:val="24"/>
          <w:lang w:val="bg-BG"/>
        </w:rPr>
        <w:t xml:space="preserve"> Мястото на изпълнение на Договора е </w:t>
      </w:r>
      <w:r>
        <w:rPr>
          <w:rFonts w:ascii="Book Antiqua" w:hAnsi="Book Antiqua"/>
          <w:sz w:val="24"/>
          <w:szCs w:val="24"/>
          <w:lang w:val="bg-BG"/>
        </w:rPr>
        <w:t>МОБАЛ „Д-р Стефан Черкезов“ АД, гр. Велико Търново, ул. Ниш  №1</w:t>
      </w:r>
      <w:r w:rsidRPr="00424327">
        <w:rPr>
          <w:rFonts w:ascii="Book Antiqua" w:hAnsi="Book Antiqua"/>
          <w:sz w:val="24"/>
          <w:szCs w:val="24"/>
          <w:lang w:val="bg-BG"/>
        </w:rPr>
        <w:t>.</w:t>
      </w:r>
    </w:p>
    <w:p w:rsidR="00424327" w:rsidRPr="00424327" w:rsidRDefault="00424327" w:rsidP="00424327">
      <w:pPr>
        <w:keepNext/>
        <w:keepLines/>
        <w:spacing w:before="240"/>
        <w:jc w:val="center"/>
        <w:outlineLvl w:val="1"/>
        <w:rPr>
          <w:rFonts w:ascii="Book Antiqua" w:hAnsi="Book Antiqua"/>
          <w:b/>
          <w:bCs/>
          <w:color w:val="000000"/>
          <w:sz w:val="24"/>
          <w:szCs w:val="24"/>
          <w:lang w:val="bg-BG"/>
        </w:rPr>
      </w:pPr>
      <w:r w:rsidRPr="00424327">
        <w:rPr>
          <w:rFonts w:ascii="Book Antiqua" w:hAnsi="Book Antiqua"/>
          <w:b/>
          <w:bCs/>
          <w:color w:val="000000"/>
          <w:sz w:val="24"/>
          <w:szCs w:val="24"/>
          <w:lang w:val="bg-BG"/>
        </w:rPr>
        <w:t>III. ЦЕНА, РЕД И СРОКОВЕ ЗА ПЛАЩАНЕ.</w:t>
      </w:r>
    </w:p>
    <w:p w:rsidR="00424327" w:rsidRPr="00424327" w:rsidRDefault="00424327" w:rsidP="00424327">
      <w:pPr>
        <w:jc w:val="both"/>
        <w:rPr>
          <w:rFonts w:ascii="Book Antiqua" w:hAnsi="Book Antiqua"/>
          <w:color w:val="000000"/>
          <w:sz w:val="24"/>
          <w:szCs w:val="24"/>
          <w:lang w:val="bg-BG"/>
        </w:rPr>
      </w:pPr>
      <w:r w:rsidRPr="00424327">
        <w:rPr>
          <w:rFonts w:ascii="Book Antiqua" w:hAnsi="Book Antiqua"/>
          <w:b/>
          <w:sz w:val="24"/>
          <w:szCs w:val="24"/>
          <w:lang w:val="bg-BG"/>
        </w:rPr>
        <w:t>Чл. 7.</w:t>
      </w:r>
      <w:r w:rsidRPr="00424327">
        <w:rPr>
          <w:rFonts w:ascii="Book Antiqua" w:hAnsi="Book Antiqua"/>
          <w:sz w:val="24"/>
          <w:szCs w:val="24"/>
          <w:lang w:val="bg-BG"/>
        </w:rPr>
        <w:t xml:space="preserve"> </w:t>
      </w:r>
      <w:r w:rsidRPr="00424327">
        <w:rPr>
          <w:rFonts w:ascii="Book Antiqua" w:hAnsi="Book Antiqua"/>
          <w:b/>
          <w:sz w:val="24"/>
          <w:szCs w:val="24"/>
          <w:lang w:val="bg-BG"/>
        </w:rPr>
        <w:t>(1)</w:t>
      </w:r>
      <w:r w:rsidRPr="00424327">
        <w:rPr>
          <w:rFonts w:ascii="Book Antiqua" w:hAnsi="Book Antiqua"/>
          <w:sz w:val="24"/>
          <w:szCs w:val="24"/>
          <w:lang w:val="bg-BG"/>
        </w:rPr>
        <w:t xml:space="preserve"> За предоставяне на Услугите, ВЪЗЛОЖИТЕЛЯТ заплаща на ИЗПЪЛНИТЕЛЯ ежемесечно цена за отпечатване и доставка ваучери за храна,  изчислена на база на единичната цена, предложена от ИЗПЪЛНИТЕЛЯ в ценовото му предложение, като прогноз</w:t>
      </w:r>
      <w:r w:rsidRPr="00424327">
        <w:rPr>
          <w:rFonts w:ascii="Book Antiqua" w:hAnsi="Book Antiqua"/>
          <w:color w:val="000000"/>
          <w:sz w:val="24"/>
          <w:szCs w:val="24"/>
          <w:lang w:val="bg-BG"/>
        </w:rPr>
        <w:t xml:space="preserve">ната стойност на договора е </w:t>
      </w:r>
      <w:r>
        <w:rPr>
          <w:rFonts w:ascii="Book Antiqua" w:hAnsi="Book Antiqua"/>
          <w:color w:val="000000"/>
          <w:sz w:val="24"/>
          <w:szCs w:val="24"/>
          <w:lang w:val="bg-BG"/>
        </w:rPr>
        <w:t>290 000,00</w:t>
      </w:r>
      <w:r w:rsidRPr="00424327">
        <w:rPr>
          <w:rFonts w:ascii="Book Antiqua" w:hAnsi="Book Antiqua"/>
          <w:color w:val="000000"/>
          <w:sz w:val="24"/>
          <w:szCs w:val="24"/>
          <w:lang w:val="bg-BG"/>
        </w:rPr>
        <w:t xml:space="preserve"> (</w:t>
      </w:r>
      <w:r>
        <w:rPr>
          <w:rFonts w:ascii="Book Antiqua" w:hAnsi="Book Antiqua"/>
          <w:color w:val="000000"/>
          <w:sz w:val="24"/>
          <w:szCs w:val="24"/>
          <w:lang w:val="bg-BG"/>
        </w:rPr>
        <w:t>двеста и деветдесет</w:t>
      </w:r>
      <w:r w:rsidRPr="00424327">
        <w:rPr>
          <w:rFonts w:ascii="Book Antiqua" w:hAnsi="Book Antiqua"/>
          <w:color w:val="000000"/>
          <w:sz w:val="24"/>
          <w:szCs w:val="24"/>
          <w:lang w:val="bg-BG"/>
        </w:rPr>
        <w:t xml:space="preserve"> хиляди) лева без ДДС и </w:t>
      </w:r>
      <w:r w:rsidR="00316E85">
        <w:rPr>
          <w:rFonts w:ascii="Book Antiqua" w:hAnsi="Book Antiqua"/>
          <w:color w:val="000000"/>
          <w:sz w:val="24"/>
          <w:szCs w:val="24"/>
          <w:lang w:val="bg-BG"/>
        </w:rPr>
        <w:t>348 000</w:t>
      </w:r>
      <w:r w:rsidRPr="00424327">
        <w:rPr>
          <w:rFonts w:ascii="Book Antiqua" w:hAnsi="Book Antiqua"/>
          <w:color w:val="000000"/>
          <w:sz w:val="24"/>
          <w:szCs w:val="24"/>
          <w:lang w:val="bg-BG"/>
        </w:rPr>
        <w:t>,00 (</w:t>
      </w:r>
      <w:r w:rsidR="00316E85">
        <w:rPr>
          <w:rFonts w:ascii="Book Antiqua" w:hAnsi="Book Antiqua"/>
          <w:color w:val="000000"/>
          <w:sz w:val="24"/>
          <w:szCs w:val="24"/>
          <w:lang w:val="bg-BG"/>
        </w:rPr>
        <w:t>триста четиридесет и осем</w:t>
      </w:r>
      <w:r w:rsidRPr="00424327">
        <w:rPr>
          <w:rFonts w:ascii="Book Antiqua" w:hAnsi="Book Antiqua"/>
          <w:color w:val="000000"/>
          <w:sz w:val="24"/>
          <w:szCs w:val="24"/>
          <w:lang w:val="bg-BG"/>
        </w:rPr>
        <w:t xml:space="preserve"> хиляди ) лева с </w:t>
      </w:r>
      <w:r w:rsidRPr="00424327">
        <w:rPr>
          <w:rFonts w:ascii="Book Antiqua" w:hAnsi="Book Antiqua"/>
          <w:sz w:val="24"/>
          <w:szCs w:val="24"/>
          <w:lang w:val="bg-BG"/>
        </w:rPr>
        <w:t>ДДС (наричана по-нататък „</w:t>
      </w:r>
      <w:r w:rsidRPr="00424327">
        <w:rPr>
          <w:rFonts w:ascii="Book Antiqua" w:hAnsi="Book Antiqua"/>
          <w:b/>
          <w:sz w:val="24"/>
          <w:szCs w:val="24"/>
          <w:lang w:val="bg-BG"/>
        </w:rPr>
        <w:t>Цената</w:t>
      </w:r>
      <w:r w:rsidRPr="00424327">
        <w:rPr>
          <w:rFonts w:ascii="Book Antiqua" w:hAnsi="Book Antiqua"/>
          <w:sz w:val="24"/>
          <w:szCs w:val="24"/>
          <w:lang w:val="bg-BG"/>
        </w:rPr>
        <w:t>“ или „Стойността на Договора“).</w:t>
      </w:r>
    </w:p>
    <w:p w:rsidR="00424327" w:rsidRPr="00424327" w:rsidRDefault="00424327" w:rsidP="00424327">
      <w:pPr>
        <w:jc w:val="both"/>
        <w:rPr>
          <w:rFonts w:ascii="Book Antiqua" w:hAnsi="Book Antiqua"/>
          <w:bCs/>
          <w:sz w:val="24"/>
          <w:szCs w:val="24"/>
          <w:lang w:val="bg-BG"/>
        </w:rPr>
      </w:pPr>
      <w:r w:rsidRPr="00424327">
        <w:rPr>
          <w:rFonts w:ascii="Book Antiqua" w:hAnsi="Book Antiqua"/>
          <w:b/>
          <w:sz w:val="24"/>
          <w:szCs w:val="24"/>
          <w:lang w:val="bg-BG"/>
        </w:rPr>
        <w:t>(2)</w:t>
      </w:r>
      <w:r w:rsidRPr="00424327">
        <w:rPr>
          <w:rFonts w:ascii="Book Antiqua" w:hAnsi="Book Antiqua"/>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424327">
        <w:rPr>
          <w:rFonts w:ascii="Book Antiqua" w:hAnsi="Book Antiqua"/>
          <w:bCs/>
          <w:sz w:val="24"/>
          <w:szCs w:val="24"/>
          <w:lang w:val="bg-BG"/>
        </w:rPr>
        <w:t>ВЪЗЛОЖИТЕЛЯТ не дължи заплащането на каквито и да е други разноски, направени от ИЗПЪЛНИТЕЛЯ.</w:t>
      </w:r>
    </w:p>
    <w:p w:rsidR="00424327" w:rsidRPr="00424327" w:rsidRDefault="00424327" w:rsidP="00424327">
      <w:pPr>
        <w:tabs>
          <w:tab w:val="left" w:pos="0"/>
        </w:tabs>
        <w:jc w:val="both"/>
        <w:rPr>
          <w:rFonts w:ascii="Book Antiqua" w:hAnsi="Book Antiqua"/>
          <w:sz w:val="24"/>
          <w:szCs w:val="24"/>
          <w:lang w:val="bg-BG"/>
        </w:rPr>
      </w:pPr>
      <w:r w:rsidRPr="00424327">
        <w:rPr>
          <w:rFonts w:ascii="Book Antiqua" w:hAnsi="Book Antiqua"/>
          <w:b/>
          <w:sz w:val="24"/>
          <w:szCs w:val="24"/>
          <w:lang w:val="bg-BG"/>
        </w:rPr>
        <w:t>(3)</w:t>
      </w:r>
      <w:r w:rsidRPr="00424327">
        <w:rPr>
          <w:rFonts w:ascii="Book Antiqua" w:hAnsi="Book Antiqua"/>
          <w:sz w:val="24"/>
          <w:szCs w:val="24"/>
          <w:lang w:val="bg-BG"/>
        </w:rPr>
        <w:t xml:space="preserve"> Цената, посочена в ал. 1, е фиксирана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424327" w:rsidRPr="00A829E8" w:rsidRDefault="00424327" w:rsidP="00424327">
      <w:pPr>
        <w:tabs>
          <w:tab w:val="left" w:pos="0"/>
        </w:tabs>
        <w:jc w:val="both"/>
        <w:rPr>
          <w:rFonts w:ascii="Book Antiqua" w:hAnsi="Book Antiqua"/>
          <w:b/>
          <w:sz w:val="24"/>
          <w:szCs w:val="24"/>
          <w:u w:val="single"/>
          <w:lang w:val="bg-BG"/>
        </w:rPr>
      </w:pPr>
      <w:r w:rsidRPr="00424327">
        <w:rPr>
          <w:rFonts w:ascii="Book Antiqua" w:hAnsi="Book Antiqua"/>
          <w:b/>
          <w:sz w:val="24"/>
          <w:szCs w:val="24"/>
          <w:lang w:val="bg-BG"/>
        </w:rPr>
        <w:t xml:space="preserve">(4) </w:t>
      </w:r>
      <w:r w:rsidRPr="00424327">
        <w:rPr>
          <w:rFonts w:ascii="Book Antiqua" w:hAnsi="Book Antiqua"/>
          <w:sz w:val="24"/>
          <w:szCs w:val="24"/>
          <w:lang w:val="bg-BG"/>
        </w:rPr>
        <w:t xml:space="preserve">Прогнозната номиналната стойност на ваучерите за </w:t>
      </w:r>
      <w:r w:rsidR="007A2B60">
        <w:rPr>
          <w:rFonts w:ascii="Book Antiqua" w:hAnsi="Book Antiqua"/>
          <w:sz w:val="24"/>
          <w:szCs w:val="24"/>
          <w:lang w:val="bg-BG"/>
        </w:rPr>
        <w:t>36</w:t>
      </w:r>
      <w:r w:rsidRPr="00424327">
        <w:rPr>
          <w:rFonts w:ascii="Book Antiqua" w:hAnsi="Book Antiqua"/>
          <w:sz w:val="24"/>
          <w:szCs w:val="24"/>
          <w:lang w:val="bg-BG"/>
        </w:rPr>
        <w:t xml:space="preserve"> месеца е </w:t>
      </w:r>
      <w:r w:rsidR="00A829E8" w:rsidRPr="00A829E8">
        <w:rPr>
          <w:rFonts w:ascii="Book Antiqua" w:hAnsi="Book Antiqua"/>
          <w:sz w:val="24"/>
          <w:szCs w:val="24"/>
          <w:lang w:val="bg-BG"/>
        </w:rPr>
        <w:t>270</w:t>
      </w:r>
      <w:r w:rsidRPr="00A829E8">
        <w:rPr>
          <w:rFonts w:ascii="Book Antiqua" w:hAnsi="Book Antiqua"/>
          <w:sz w:val="24"/>
          <w:szCs w:val="24"/>
          <w:lang w:val="bg-BG"/>
        </w:rPr>
        <w:t> 000 (</w:t>
      </w:r>
      <w:r w:rsidR="00A829E8" w:rsidRPr="00A829E8">
        <w:rPr>
          <w:rFonts w:ascii="Book Antiqua" w:hAnsi="Book Antiqua"/>
          <w:i/>
          <w:sz w:val="24"/>
          <w:szCs w:val="24"/>
          <w:lang w:val="bg-BG"/>
        </w:rPr>
        <w:t>двеста и седемдесет</w:t>
      </w:r>
      <w:r w:rsidRPr="00A829E8">
        <w:rPr>
          <w:rFonts w:ascii="Book Antiqua" w:hAnsi="Book Antiqua"/>
          <w:i/>
          <w:sz w:val="24"/>
          <w:szCs w:val="24"/>
          <w:lang w:val="bg-BG"/>
        </w:rPr>
        <w:t xml:space="preserve"> хиляди)</w:t>
      </w:r>
      <w:r w:rsidRPr="00A829E8">
        <w:rPr>
          <w:rFonts w:ascii="Book Antiqua" w:hAnsi="Book Antiqua"/>
          <w:sz w:val="24"/>
          <w:szCs w:val="24"/>
          <w:lang w:val="bg-BG"/>
        </w:rPr>
        <w:t xml:space="preserve"> лв.</w:t>
      </w:r>
    </w:p>
    <w:p w:rsidR="00424327" w:rsidRPr="00424327" w:rsidRDefault="00424327" w:rsidP="00424327">
      <w:pPr>
        <w:jc w:val="both"/>
        <w:rPr>
          <w:rFonts w:ascii="Book Antiqua" w:hAnsi="Book Antiqua"/>
          <w:sz w:val="24"/>
          <w:szCs w:val="24"/>
          <w:lang w:val="bg-BG"/>
        </w:rPr>
      </w:pPr>
      <w:r w:rsidRPr="00424327">
        <w:rPr>
          <w:rFonts w:ascii="Book Antiqua" w:hAnsi="Book Antiqua"/>
          <w:b/>
          <w:sz w:val="24"/>
          <w:szCs w:val="24"/>
          <w:lang w:val="bg-BG"/>
        </w:rPr>
        <w:t xml:space="preserve">Чл. 8. </w:t>
      </w:r>
      <w:r w:rsidRPr="00424327">
        <w:rPr>
          <w:rFonts w:ascii="Book Antiqua" w:hAnsi="Book Antiqua"/>
          <w:sz w:val="24"/>
          <w:szCs w:val="24"/>
          <w:lang w:val="bg-BG"/>
        </w:rPr>
        <w:t>ВЪЗЛОЖИТЕЛЯТ плаща на ИЗПЪЛНИТЕЛЯ Цената по този Договор чрез периодични плащания въз основа на представени от ИЗПЪЛНИТЕЛЯ документи по чл.9</w:t>
      </w:r>
    </w:p>
    <w:p w:rsidR="00424327" w:rsidRPr="00424327" w:rsidRDefault="00424327" w:rsidP="00424327">
      <w:pPr>
        <w:jc w:val="both"/>
        <w:rPr>
          <w:rFonts w:ascii="Book Antiqua" w:hAnsi="Book Antiqua"/>
          <w:sz w:val="24"/>
          <w:szCs w:val="24"/>
          <w:lang w:val="bg-BG"/>
        </w:rPr>
      </w:pPr>
      <w:r w:rsidRPr="00424327">
        <w:rPr>
          <w:rFonts w:ascii="Book Antiqua" w:hAnsi="Book Antiqua"/>
          <w:b/>
          <w:sz w:val="24"/>
          <w:szCs w:val="24"/>
          <w:lang w:val="bg-BG"/>
        </w:rPr>
        <w:t>Чл. 9. (1)</w:t>
      </w:r>
      <w:r w:rsidRPr="00424327">
        <w:rPr>
          <w:rFonts w:ascii="Book Antiqua" w:hAnsi="Book Antiqua"/>
          <w:sz w:val="24"/>
          <w:szCs w:val="24"/>
          <w:lang w:val="bg-BG"/>
        </w:rPr>
        <w:t xml:space="preserve"> Всяко плащане по този Договор се извършва въз основа на следните документи: </w:t>
      </w:r>
    </w:p>
    <w:p w:rsidR="00424327" w:rsidRPr="00424327" w:rsidRDefault="00424327" w:rsidP="00424327">
      <w:pPr>
        <w:jc w:val="both"/>
        <w:rPr>
          <w:rFonts w:ascii="Book Antiqua" w:hAnsi="Book Antiqua"/>
          <w:sz w:val="24"/>
          <w:szCs w:val="24"/>
          <w:lang w:val="bg-BG"/>
        </w:rPr>
      </w:pPr>
      <w:r w:rsidRPr="00424327">
        <w:rPr>
          <w:rFonts w:ascii="Book Antiqua" w:hAnsi="Book Antiqua"/>
          <w:sz w:val="24"/>
          <w:szCs w:val="24"/>
          <w:lang w:val="bg-BG"/>
        </w:rPr>
        <w:t>1.</w:t>
      </w:r>
      <w:r w:rsidRPr="00424327">
        <w:rPr>
          <w:rFonts w:ascii="Book Antiqua" w:hAnsi="Book Antiqua"/>
          <w:sz w:val="24"/>
          <w:szCs w:val="24"/>
          <w:lang w:val="bg-BG" w:eastAsia="en-US"/>
        </w:rPr>
        <w:t xml:space="preserve"> </w:t>
      </w:r>
      <w:r w:rsidRPr="00424327">
        <w:rPr>
          <w:rFonts w:ascii="Book Antiqua" w:hAnsi="Book Antiqua"/>
          <w:sz w:val="24"/>
          <w:szCs w:val="24"/>
          <w:lang w:val="bg-BG"/>
        </w:rPr>
        <w:t>приемо-предавателен протокол за приемане на Услугите за съответния период, подписан от ВЪЗЛОЖИТЕЛЯ и ИЗПЪЛНИТЕЛЯ, при съответно спазване на разпоредбите на Раздел VI (Предаване и приемане на изпълнението) от Договора;</w:t>
      </w:r>
    </w:p>
    <w:p w:rsidR="00424327" w:rsidRPr="00424327" w:rsidRDefault="00424327" w:rsidP="00424327">
      <w:pPr>
        <w:jc w:val="both"/>
        <w:rPr>
          <w:rFonts w:ascii="Book Antiqua" w:hAnsi="Book Antiqua"/>
          <w:sz w:val="24"/>
          <w:szCs w:val="24"/>
          <w:lang w:val="bg-BG"/>
        </w:rPr>
      </w:pPr>
      <w:r w:rsidRPr="00424327">
        <w:rPr>
          <w:rFonts w:ascii="Book Antiqua" w:hAnsi="Book Antiqua"/>
          <w:sz w:val="24"/>
          <w:szCs w:val="24"/>
          <w:lang w:val="bg-BG"/>
        </w:rPr>
        <w:t>2. фактура за дължимата сума за съответния период, издадена от ИЗПЪЛНИТЕЛЯ и представена на ВЪЗЛОЖИТЕЛЯ. Във фактурата се посочва броя и вида на ваучерите, номиналната им стойност, стойността на плащанията за отпечатването и доставка, номер и дата на сключен договор.</w:t>
      </w:r>
    </w:p>
    <w:p w:rsidR="00424327" w:rsidRPr="00424327" w:rsidRDefault="00424327" w:rsidP="00424327">
      <w:pPr>
        <w:jc w:val="both"/>
        <w:rPr>
          <w:rFonts w:ascii="Book Antiqua" w:hAnsi="Book Antiqua"/>
          <w:sz w:val="24"/>
          <w:szCs w:val="24"/>
          <w:lang w:val="bg-BG"/>
        </w:rPr>
      </w:pPr>
      <w:r w:rsidRPr="00424327">
        <w:rPr>
          <w:rFonts w:ascii="Book Antiqua" w:hAnsi="Book Antiqua"/>
          <w:b/>
          <w:sz w:val="24"/>
          <w:szCs w:val="24"/>
          <w:lang w:val="bg-BG"/>
        </w:rPr>
        <w:t>(2)</w:t>
      </w:r>
      <w:r w:rsidRPr="00424327">
        <w:rPr>
          <w:rFonts w:ascii="Book Antiqua" w:hAnsi="Book Antiqua"/>
          <w:sz w:val="24"/>
          <w:szCs w:val="24"/>
          <w:lang w:val="bg-BG"/>
        </w:rPr>
        <w:t xml:space="preserve"> ВЪЗЛОЖИТЕЛЯТ се задължава да извършва всяко дължимо плащане в срок до 60 (шестдесет) дни след получаването на фактура на ИЗПЪЛНИТЕЛЯ, при спазване на условията по ал. 1.</w:t>
      </w:r>
    </w:p>
    <w:p w:rsidR="00424327" w:rsidRPr="00424327" w:rsidRDefault="00424327" w:rsidP="00424327">
      <w:pPr>
        <w:jc w:val="both"/>
        <w:rPr>
          <w:rFonts w:ascii="Book Antiqua" w:hAnsi="Book Antiqua"/>
          <w:sz w:val="24"/>
          <w:szCs w:val="24"/>
          <w:lang w:val="bg-BG"/>
        </w:rPr>
      </w:pPr>
      <w:r w:rsidRPr="00424327">
        <w:rPr>
          <w:rFonts w:ascii="Book Antiqua" w:hAnsi="Book Antiqua"/>
          <w:b/>
          <w:sz w:val="24"/>
          <w:szCs w:val="24"/>
          <w:lang w:val="bg-BG"/>
        </w:rPr>
        <w:t>Чл. 10</w:t>
      </w:r>
      <w:r w:rsidRPr="00424327">
        <w:rPr>
          <w:rFonts w:ascii="Book Antiqua" w:hAnsi="Book Antiqua"/>
          <w:sz w:val="24"/>
          <w:szCs w:val="24"/>
          <w:lang w:val="bg-BG"/>
        </w:rPr>
        <w:t xml:space="preserve">. </w:t>
      </w:r>
      <w:r w:rsidRPr="00424327">
        <w:rPr>
          <w:rFonts w:ascii="Book Antiqua" w:hAnsi="Book Antiqua"/>
          <w:b/>
          <w:sz w:val="24"/>
          <w:szCs w:val="24"/>
          <w:lang w:val="bg-BG"/>
        </w:rPr>
        <w:t xml:space="preserve">(1) </w:t>
      </w:r>
      <w:r w:rsidRPr="00424327">
        <w:rPr>
          <w:rFonts w:ascii="Book Antiqua" w:hAnsi="Book Antiqua"/>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424327" w:rsidRPr="00424327" w:rsidRDefault="00424327" w:rsidP="00424327">
      <w:pPr>
        <w:jc w:val="both"/>
        <w:rPr>
          <w:rFonts w:ascii="Book Antiqua" w:eastAsia="SimSun" w:hAnsi="Book Antiqua"/>
          <w:sz w:val="24"/>
          <w:szCs w:val="24"/>
          <w:lang w:val="bg-BG"/>
        </w:rPr>
      </w:pPr>
      <w:r w:rsidRPr="00424327">
        <w:rPr>
          <w:rFonts w:ascii="Book Antiqua" w:hAnsi="Book Antiqua"/>
          <w:sz w:val="24"/>
          <w:szCs w:val="24"/>
          <w:lang w:val="bg-BG"/>
        </w:rPr>
        <w:lastRenderedPageBreak/>
        <w:t>Банка:</w:t>
      </w:r>
      <w:r w:rsidRPr="00424327">
        <w:rPr>
          <w:rFonts w:ascii="Book Antiqua" w:hAnsi="Book Antiqua"/>
          <w:sz w:val="24"/>
          <w:szCs w:val="24"/>
          <w:lang w:val="bg-BG"/>
        </w:rPr>
        <w:tab/>
        <w:t>[…………………………….]</w:t>
      </w:r>
    </w:p>
    <w:p w:rsidR="00424327" w:rsidRPr="00424327" w:rsidRDefault="00424327" w:rsidP="00424327">
      <w:pPr>
        <w:jc w:val="both"/>
        <w:rPr>
          <w:rFonts w:ascii="Book Antiqua" w:hAnsi="Book Antiqua"/>
          <w:sz w:val="24"/>
          <w:szCs w:val="24"/>
          <w:lang w:val="bg-BG"/>
        </w:rPr>
      </w:pPr>
      <w:r w:rsidRPr="00424327">
        <w:rPr>
          <w:rFonts w:ascii="Book Antiqua" w:hAnsi="Book Antiqua"/>
          <w:sz w:val="24"/>
          <w:szCs w:val="24"/>
          <w:lang w:val="bg-BG"/>
        </w:rPr>
        <w:t>BIC:</w:t>
      </w:r>
      <w:r w:rsidRPr="00424327">
        <w:rPr>
          <w:rFonts w:ascii="Book Antiqua" w:hAnsi="Book Antiqua"/>
          <w:sz w:val="24"/>
          <w:szCs w:val="24"/>
          <w:lang w:val="bg-BG"/>
        </w:rPr>
        <w:tab/>
        <w:t>[…………………………….]</w:t>
      </w:r>
    </w:p>
    <w:p w:rsidR="00424327" w:rsidRPr="00424327" w:rsidRDefault="00424327" w:rsidP="00424327">
      <w:pPr>
        <w:jc w:val="both"/>
        <w:rPr>
          <w:rFonts w:ascii="Book Antiqua" w:hAnsi="Book Antiqua"/>
          <w:sz w:val="24"/>
          <w:szCs w:val="24"/>
          <w:lang w:val="bg-BG"/>
        </w:rPr>
      </w:pPr>
      <w:r w:rsidRPr="00424327">
        <w:rPr>
          <w:rFonts w:ascii="Book Antiqua" w:hAnsi="Book Antiqua"/>
          <w:sz w:val="24"/>
          <w:szCs w:val="24"/>
          <w:lang w:val="bg-BG"/>
        </w:rPr>
        <w:t>IBAN:</w:t>
      </w:r>
      <w:r w:rsidRPr="00424327">
        <w:rPr>
          <w:rFonts w:ascii="Book Antiqua" w:hAnsi="Book Antiqua"/>
          <w:sz w:val="24"/>
          <w:szCs w:val="24"/>
          <w:lang w:val="bg-BG"/>
        </w:rPr>
        <w:tab/>
        <w:t>[…………………………….].</w:t>
      </w:r>
    </w:p>
    <w:p w:rsidR="00424327" w:rsidRPr="00424327" w:rsidRDefault="00424327" w:rsidP="00424327">
      <w:pPr>
        <w:jc w:val="both"/>
        <w:rPr>
          <w:rFonts w:ascii="Book Antiqua" w:hAnsi="Book Antiqua"/>
          <w:sz w:val="24"/>
          <w:szCs w:val="24"/>
          <w:lang w:val="bg-BG"/>
        </w:rPr>
      </w:pPr>
      <w:r w:rsidRPr="00424327">
        <w:rPr>
          <w:rFonts w:ascii="Book Antiqua" w:hAnsi="Book Antiqua"/>
          <w:b/>
          <w:sz w:val="24"/>
          <w:szCs w:val="24"/>
          <w:lang w:val="bg-BG"/>
        </w:rPr>
        <w:t>(2)</w:t>
      </w:r>
      <w:r w:rsidRPr="00424327">
        <w:rPr>
          <w:rFonts w:ascii="Book Antiqua" w:hAnsi="Book Antiqua"/>
          <w:sz w:val="24"/>
          <w:szCs w:val="24"/>
          <w:lang w:val="bg-BG"/>
        </w:rPr>
        <w:t xml:space="preserve"> Изпълнителят е длъжен да уведомява писмено Възложителя за всички последващи промени по ал. 1 в срок от 3 (</w:t>
      </w:r>
      <w:r w:rsidRPr="00424327">
        <w:rPr>
          <w:rFonts w:ascii="Book Antiqua" w:hAnsi="Book Antiqua"/>
          <w:i/>
          <w:sz w:val="24"/>
          <w:szCs w:val="24"/>
          <w:lang w:val="bg-BG"/>
        </w:rPr>
        <w:t>три</w:t>
      </w:r>
      <w:r w:rsidRPr="00424327">
        <w:rPr>
          <w:rFonts w:ascii="Book Antiqua" w:hAnsi="Book Antiqua"/>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424327" w:rsidRPr="00424327" w:rsidRDefault="00424327" w:rsidP="00424327">
      <w:pPr>
        <w:jc w:val="both"/>
        <w:rPr>
          <w:rFonts w:ascii="Book Antiqua" w:hAnsi="Book Antiqua"/>
          <w:sz w:val="24"/>
          <w:szCs w:val="24"/>
          <w:lang w:val="bg-BG"/>
        </w:rPr>
      </w:pPr>
      <w:r w:rsidRPr="00424327">
        <w:rPr>
          <w:rFonts w:ascii="Book Antiqua" w:hAnsi="Book Antiqua"/>
          <w:sz w:val="24"/>
          <w:szCs w:val="24"/>
          <w:lang w:val="bg-BG"/>
        </w:rPr>
        <w:t xml:space="preserve"> </w:t>
      </w:r>
      <w:r w:rsidRPr="00424327">
        <w:rPr>
          <w:rFonts w:ascii="Book Antiqua" w:hAnsi="Book Antiqua"/>
          <w:b/>
          <w:sz w:val="24"/>
          <w:szCs w:val="24"/>
          <w:lang w:val="bg-BG"/>
        </w:rPr>
        <w:t>Чл. 11 (1)</w:t>
      </w:r>
      <w:r w:rsidRPr="00424327">
        <w:rPr>
          <w:rFonts w:ascii="Book Antiqua" w:hAnsi="Book Antiqua"/>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424327" w:rsidRPr="00424327" w:rsidRDefault="00424327" w:rsidP="00424327">
      <w:pPr>
        <w:jc w:val="both"/>
        <w:rPr>
          <w:rFonts w:ascii="Book Antiqua" w:hAnsi="Book Antiqua"/>
          <w:sz w:val="24"/>
          <w:szCs w:val="24"/>
          <w:lang w:val="bg-BG"/>
        </w:rPr>
      </w:pPr>
      <w:r w:rsidRPr="00424327">
        <w:rPr>
          <w:rFonts w:ascii="Book Antiqua" w:hAnsi="Book Antiqua"/>
          <w:b/>
          <w:sz w:val="24"/>
          <w:szCs w:val="24"/>
          <w:lang w:val="bg-BG"/>
        </w:rPr>
        <w:t>(2)</w:t>
      </w:r>
      <w:r w:rsidRPr="00424327">
        <w:rPr>
          <w:rFonts w:ascii="Book Antiqua" w:hAnsi="Book Antiqua"/>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424327" w:rsidRPr="00424327" w:rsidRDefault="00424327" w:rsidP="00424327">
      <w:pPr>
        <w:jc w:val="both"/>
        <w:rPr>
          <w:rFonts w:ascii="Book Antiqua" w:hAnsi="Book Antiqua"/>
          <w:sz w:val="24"/>
          <w:szCs w:val="24"/>
          <w:lang w:val="bg-BG"/>
        </w:rPr>
      </w:pPr>
      <w:r w:rsidRPr="00424327">
        <w:rPr>
          <w:rFonts w:ascii="Book Antiqua" w:hAnsi="Book Antiqua"/>
          <w:b/>
          <w:sz w:val="24"/>
          <w:szCs w:val="24"/>
          <w:lang w:val="bg-BG"/>
        </w:rPr>
        <w:t>(3)</w:t>
      </w:r>
      <w:r w:rsidRPr="00424327">
        <w:rPr>
          <w:rFonts w:ascii="Book Antiqua" w:hAnsi="Book Antiqua"/>
          <w:sz w:val="24"/>
          <w:szCs w:val="24"/>
          <w:lang w:val="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60 (шестдесет)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424327" w:rsidRPr="00424327" w:rsidRDefault="00424327" w:rsidP="00424327">
      <w:pPr>
        <w:keepNext/>
        <w:keepLines/>
        <w:spacing w:before="240" w:after="240"/>
        <w:jc w:val="center"/>
        <w:outlineLvl w:val="1"/>
        <w:rPr>
          <w:rFonts w:ascii="Book Antiqua" w:hAnsi="Book Antiqua"/>
          <w:b/>
          <w:bCs/>
          <w:color w:val="000000"/>
          <w:sz w:val="24"/>
          <w:szCs w:val="24"/>
          <w:lang w:val="bg-BG"/>
        </w:rPr>
      </w:pPr>
      <w:r w:rsidRPr="00424327">
        <w:rPr>
          <w:rFonts w:ascii="Book Antiqua" w:hAnsi="Book Antiqua"/>
          <w:b/>
          <w:bCs/>
          <w:color w:val="000000"/>
          <w:sz w:val="24"/>
          <w:szCs w:val="24"/>
          <w:lang w:val="bg-BG"/>
        </w:rPr>
        <w:t>IV. ГАРАНЦИЯ ЗА ИЗПЪЛНЕНИЕ</w:t>
      </w:r>
    </w:p>
    <w:p w:rsidR="00424327" w:rsidRPr="00424327" w:rsidRDefault="00424327" w:rsidP="00424327">
      <w:pPr>
        <w:shd w:val="clear" w:color="auto" w:fill="FFFFFF"/>
        <w:jc w:val="both"/>
        <w:rPr>
          <w:rFonts w:ascii="Book Antiqua" w:hAnsi="Book Antiqua"/>
          <w:color w:val="000000"/>
          <w:spacing w:val="-2"/>
          <w:sz w:val="24"/>
          <w:szCs w:val="24"/>
          <w:lang w:val="bg-BG"/>
        </w:rPr>
      </w:pPr>
      <w:r w:rsidRPr="00424327">
        <w:rPr>
          <w:rFonts w:ascii="Book Antiqua" w:hAnsi="Book Antiqua"/>
          <w:b/>
          <w:sz w:val="24"/>
          <w:szCs w:val="24"/>
          <w:lang w:val="bg-BG"/>
        </w:rPr>
        <w:t xml:space="preserve">Чл. 12. </w:t>
      </w:r>
      <w:r w:rsidRPr="00424327">
        <w:rPr>
          <w:rFonts w:ascii="Book Antiqua" w:hAnsi="Book Antiqua"/>
          <w:color w:val="000000"/>
          <w:spacing w:val="1"/>
          <w:sz w:val="24"/>
          <w:szCs w:val="24"/>
          <w:lang w:val="bg-BG"/>
        </w:rPr>
        <w:t xml:space="preserve">При подписването на този Договор, ИЗПЪЛНИТЕЛЯТ представя на </w:t>
      </w:r>
      <w:r w:rsidRPr="00424327">
        <w:rPr>
          <w:rFonts w:ascii="Book Antiqua" w:hAnsi="Book Antiqua"/>
          <w:sz w:val="24"/>
          <w:szCs w:val="24"/>
          <w:lang w:val="bg-BG"/>
        </w:rPr>
        <w:t>ВЪЗЛОЖИТЕЛЯ</w:t>
      </w:r>
      <w:r w:rsidRPr="00424327">
        <w:rPr>
          <w:rFonts w:ascii="Book Antiqua" w:hAnsi="Book Antiqua"/>
          <w:color w:val="000000"/>
          <w:spacing w:val="1"/>
          <w:sz w:val="24"/>
          <w:szCs w:val="24"/>
          <w:lang w:val="bg-BG"/>
        </w:rPr>
        <w:t xml:space="preserve"> гаранция за изпълнение в размер на </w:t>
      </w:r>
      <w:r w:rsidR="007A2B60">
        <w:rPr>
          <w:rFonts w:ascii="Book Antiqua" w:hAnsi="Book Antiqua"/>
          <w:color w:val="000000"/>
          <w:spacing w:val="1"/>
          <w:sz w:val="24"/>
          <w:szCs w:val="24"/>
          <w:lang w:val="bg-BG"/>
        </w:rPr>
        <w:t>5</w:t>
      </w:r>
      <w:r w:rsidRPr="00424327">
        <w:rPr>
          <w:rFonts w:ascii="Book Antiqua" w:hAnsi="Book Antiqua"/>
          <w:color w:val="000000"/>
          <w:spacing w:val="1"/>
          <w:sz w:val="24"/>
          <w:szCs w:val="24"/>
          <w:lang w:val="bg-BG"/>
        </w:rPr>
        <w:t>%  (</w:t>
      </w:r>
      <w:r w:rsidR="007A2B60">
        <w:rPr>
          <w:rFonts w:ascii="Book Antiqua" w:hAnsi="Book Antiqua"/>
          <w:color w:val="000000"/>
          <w:spacing w:val="1"/>
          <w:sz w:val="24"/>
          <w:szCs w:val="24"/>
          <w:lang w:val="bg-BG"/>
        </w:rPr>
        <w:t>пет</w:t>
      </w:r>
      <w:r w:rsidRPr="00424327">
        <w:rPr>
          <w:rFonts w:ascii="Book Antiqua" w:hAnsi="Book Antiqua"/>
          <w:color w:val="000000"/>
          <w:spacing w:val="1"/>
          <w:sz w:val="24"/>
          <w:szCs w:val="24"/>
          <w:lang w:val="bg-BG"/>
        </w:rPr>
        <w:t xml:space="preserve"> на сто) от прогнозната с</w:t>
      </w:r>
      <w:r w:rsidRPr="00424327">
        <w:rPr>
          <w:rFonts w:ascii="Book Antiqua" w:hAnsi="Book Antiqua"/>
          <w:color w:val="000000"/>
          <w:spacing w:val="-2"/>
          <w:sz w:val="24"/>
          <w:szCs w:val="24"/>
          <w:lang w:val="bg-BG"/>
        </w:rPr>
        <w:t xml:space="preserve">тойност на Договора без ДДС, а именно </w:t>
      </w:r>
      <w:r w:rsidRPr="00424327">
        <w:rPr>
          <w:rFonts w:ascii="Book Antiqua" w:hAnsi="Book Antiqua"/>
          <w:sz w:val="24"/>
          <w:szCs w:val="24"/>
          <w:lang w:val="bg-BG"/>
        </w:rPr>
        <w:t>[[……… (…………………………) лева, която служи за обезпечаване на изпълнението на задълженията на ИЗПЪЛНИТЕЛЯ по Договора</w:t>
      </w:r>
      <w:r w:rsidRPr="00424327">
        <w:rPr>
          <w:rFonts w:ascii="Book Antiqua" w:hAnsi="Book Antiqua"/>
          <w:color w:val="000000"/>
          <w:spacing w:val="-2"/>
          <w:sz w:val="24"/>
          <w:szCs w:val="24"/>
          <w:lang w:val="bg-BG"/>
        </w:rPr>
        <w:t xml:space="preserve">. </w:t>
      </w:r>
    </w:p>
    <w:p w:rsidR="00424327" w:rsidRPr="00424327" w:rsidRDefault="00424327" w:rsidP="00424327">
      <w:pPr>
        <w:shd w:val="clear" w:color="auto" w:fill="FFFFFF"/>
        <w:jc w:val="both"/>
        <w:rPr>
          <w:rFonts w:ascii="Book Antiqua" w:hAnsi="Book Antiqua"/>
          <w:color w:val="000000"/>
          <w:spacing w:val="-2"/>
          <w:sz w:val="24"/>
          <w:szCs w:val="24"/>
          <w:lang w:val="bg-BG"/>
        </w:rPr>
      </w:pPr>
      <w:r w:rsidRPr="00424327">
        <w:rPr>
          <w:rFonts w:ascii="Book Antiqua" w:hAnsi="Book Antiqua"/>
          <w:b/>
          <w:sz w:val="24"/>
          <w:szCs w:val="24"/>
          <w:lang w:val="bg-BG"/>
        </w:rPr>
        <w:t xml:space="preserve">Чл. 13. (1) </w:t>
      </w:r>
      <w:r w:rsidRPr="00424327">
        <w:rPr>
          <w:rFonts w:ascii="Book Antiqua" w:hAnsi="Book Antiqua"/>
          <w:color w:val="000000"/>
          <w:spacing w:val="-2"/>
          <w:sz w:val="24"/>
          <w:szCs w:val="24"/>
          <w:lang w:val="bg-BG"/>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424327">
        <w:rPr>
          <w:rFonts w:ascii="Book Antiqua" w:hAnsi="Book Antiqua"/>
          <w:i/>
          <w:color w:val="000000"/>
          <w:spacing w:val="-2"/>
          <w:sz w:val="24"/>
          <w:szCs w:val="24"/>
          <w:lang w:val="bg-BG"/>
        </w:rPr>
        <w:t>три</w:t>
      </w:r>
      <w:r w:rsidRPr="00424327">
        <w:rPr>
          <w:rFonts w:ascii="Book Antiqua" w:hAnsi="Book Antiqua"/>
          <w:color w:val="000000"/>
          <w:spacing w:val="-2"/>
          <w:sz w:val="24"/>
          <w:szCs w:val="24"/>
          <w:lang w:val="bg-BG"/>
        </w:rPr>
        <w:t>) дни от подписването на допълнително споразумение за изменението.</w:t>
      </w:r>
    </w:p>
    <w:p w:rsidR="00424327" w:rsidRPr="00424327" w:rsidRDefault="00424327" w:rsidP="00424327">
      <w:pPr>
        <w:shd w:val="clear" w:color="auto" w:fill="FFFFFF"/>
        <w:jc w:val="both"/>
        <w:rPr>
          <w:rFonts w:ascii="Book Antiqua" w:hAnsi="Book Antiqua"/>
          <w:sz w:val="24"/>
          <w:szCs w:val="24"/>
          <w:lang w:val="bg-BG"/>
        </w:rPr>
      </w:pPr>
      <w:r w:rsidRPr="00424327">
        <w:rPr>
          <w:rFonts w:ascii="Book Antiqua" w:hAnsi="Book Antiqua"/>
          <w:b/>
          <w:sz w:val="24"/>
          <w:szCs w:val="24"/>
          <w:lang w:val="bg-BG"/>
        </w:rPr>
        <w:t xml:space="preserve">(2) </w:t>
      </w:r>
      <w:r w:rsidRPr="00424327">
        <w:rPr>
          <w:rFonts w:ascii="Book Antiqua" w:hAnsi="Book Antiqua"/>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424327" w:rsidRPr="00424327" w:rsidRDefault="00424327" w:rsidP="00424327">
      <w:pPr>
        <w:shd w:val="clear" w:color="auto" w:fill="FFFFFF"/>
        <w:jc w:val="both"/>
        <w:rPr>
          <w:rFonts w:ascii="Book Antiqua" w:hAnsi="Book Antiqua"/>
          <w:sz w:val="24"/>
          <w:szCs w:val="24"/>
          <w:lang w:val="bg-BG"/>
        </w:rPr>
      </w:pPr>
      <w:r w:rsidRPr="00424327">
        <w:rPr>
          <w:rFonts w:ascii="Book Antiqua" w:hAnsi="Book Antiqua"/>
          <w:sz w:val="24"/>
          <w:szCs w:val="24"/>
          <w:lang w:val="bg-BG"/>
        </w:rPr>
        <w:t xml:space="preserve">1. внасяне на допълнителна парична сума по банковата сметка на ВЪЗЛОЖИТЕЛЯ, при спазване на изискванията на чл. </w:t>
      </w:r>
      <w:r w:rsidRPr="00424327">
        <w:rPr>
          <w:rFonts w:ascii="Book Antiqua" w:hAnsi="Book Antiqua"/>
          <w:color w:val="000000"/>
          <w:spacing w:val="-2"/>
          <w:sz w:val="24"/>
          <w:szCs w:val="24"/>
          <w:lang w:val="bg-BG"/>
        </w:rPr>
        <w:t xml:space="preserve">14 </w:t>
      </w:r>
      <w:r w:rsidRPr="00424327">
        <w:rPr>
          <w:rFonts w:ascii="Book Antiqua" w:hAnsi="Book Antiqua"/>
          <w:sz w:val="24"/>
          <w:szCs w:val="24"/>
          <w:lang w:val="bg-BG"/>
        </w:rPr>
        <w:t>от Договора; и/или;</w:t>
      </w:r>
    </w:p>
    <w:p w:rsidR="00424327" w:rsidRPr="00424327" w:rsidRDefault="00424327" w:rsidP="00424327">
      <w:pPr>
        <w:shd w:val="clear" w:color="auto" w:fill="FFFFFF"/>
        <w:jc w:val="both"/>
        <w:rPr>
          <w:rFonts w:ascii="Book Antiqua" w:hAnsi="Book Antiqua"/>
          <w:color w:val="000000"/>
          <w:spacing w:val="-2"/>
          <w:sz w:val="24"/>
          <w:szCs w:val="24"/>
          <w:lang w:val="bg-BG"/>
        </w:rPr>
      </w:pPr>
      <w:r w:rsidRPr="00424327">
        <w:rPr>
          <w:rFonts w:ascii="Book Antiqua" w:hAnsi="Book Antiqua"/>
          <w:sz w:val="24"/>
          <w:szCs w:val="24"/>
          <w:lang w:val="bg-BG"/>
        </w:rPr>
        <w:t xml:space="preserve">2. </w:t>
      </w:r>
      <w:r w:rsidRPr="00424327">
        <w:rPr>
          <w:rFonts w:ascii="Book Antiqua" w:hAnsi="Book Antiqua"/>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424327" w:rsidRPr="00424327" w:rsidRDefault="00424327" w:rsidP="00424327">
      <w:pPr>
        <w:shd w:val="clear" w:color="auto" w:fill="FFFFFF"/>
        <w:jc w:val="both"/>
        <w:rPr>
          <w:rFonts w:ascii="Book Antiqua" w:hAnsi="Book Antiqua"/>
          <w:color w:val="000000"/>
          <w:spacing w:val="-2"/>
          <w:sz w:val="24"/>
          <w:szCs w:val="24"/>
          <w:lang w:val="bg-BG"/>
        </w:rPr>
      </w:pPr>
      <w:r w:rsidRPr="00424327">
        <w:rPr>
          <w:rFonts w:ascii="Book Antiqua" w:hAnsi="Book Antiqua"/>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14 от Договора.</w:t>
      </w:r>
    </w:p>
    <w:p w:rsidR="00424327" w:rsidRPr="00424327" w:rsidRDefault="00424327" w:rsidP="00424327">
      <w:pPr>
        <w:shd w:val="clear" w:color="auto" w:fill="FFFFFF"/>
        <w:jc w:val="both"/>
        <w:rPr>
          <w:rFonts w:ascii="Book Antiqua" w:eastAsia="SimSun" w:hAnsi="Book Antiqua"/>
          <w:sz w:val="24"/>
          <w:szCs w:val="24"/>
          <w:lang w:val="bg-BG"/>
        </w:rPr>
      </w:pPr>
      <w:r w:rsidRPr="00424327">
        <w:rPr>
          <w:rFonts w:ascii="Book Antiqua" w:hAnsi="Book Antiqua"/>
          <w:b/>
          <w:color w:val="000000"/>
          <w:spacing w:val="-2"/>
          <w:sz w:val="24"/>
          <w:szCs w:val="24"/>
          <w:lang w:val="bg-BG"/>
        </w:rPr>
        <w:t xml:space="preserve">Чл. 14. </w:t>
      </w:r>
      <w:r w:rsidRPr="00424327">
        <w:rPr>
          <w:rFonts w:ascii="Book Antiqua" w:hAnsi="Book Antiqua"/>
          <w:color w:val="000000"/>
          <w:spacing w:val="-2"/>
          <w:sz w:val="24"/>
          <w:szCs w:val="24"/>
          <w:lang w:val="bg-BG"/>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w:t>
      </w:r>
    </w:p>
    <w:p w:rsidR="00424327" w:rsidRPr="00424327" w:rsidRDefault="00424327" w:rsidP="00424327">
      <w:pPr>
        <w:shd w:val="clear" w:color="auto" w:fill="FFFFFF"/>
        <w:jc w:val="both"/>
        <w:rPr>
          <w:rFonts w:ascii="Book Antiqua" w:hAnsi="Book Antiqua"/>
          <w:color w:val="000000"/>
          <w:sz w:val="24"/>
          <w:szCs w:val="24"/>
          <w:lang w:val="bg-BG"/>
        </w:rPr>
      </w:pPr>
      <w:r w:rsidRPr="00424327">
        <w:rPr>
          <w:rFonts w:ascii="Book Antiqua" w:hAnsi="Book Antiqua"/>
          <w:b/>
          <w:sz w:val="24"/>
          <w:szCs w:val="24"/>
          <w:lang w:val="bg-BG"/>
        </w:rPr>
        <w:lastRenderedPageBreak/>
        <w:t xml:space="preserve">Чл.15. (1) </w:t>
      </w:r>
      <w:r w:rsidRPr="00424327">
        <w:rPr>
          <w:rFonts w:ascii="Book Antiqua" w:hAnsi="Book Antiqua"/>
          <w:color w:val="000000"/>
          <w:sz w:val="24"/>
          <w:szCs w:val="24"/>
          <w:lang w:val="bg-BG"/>
        </w:rPr>
        <w:t xml:space="preserve">Когато като гаранция за изпълнение се представя </w:t>
      </w:r>
      <w:r w:rsidRPr="00424327">
        <w:rPr>
          <w:rFonts w:ascii="Book Antiqua" w:hAnsi="Book Antiqua"/>
          <w:color w:val="000000"/>
          <w:spacing w:val="1"/>
          <w:sz w:val="24"/>
          <w:szCs w:val="24"/>
          <w:lang w:val="bg-BG"/>
        </w:rPr>
        <w:t>банкова гаранция</w:t>
      </w:r>
      <w:r w:rsidRPr="00424327">
        <w:rPr>
          <w:rFonts w:ascii="Book Antiqua" w:hAnsi="Book Antiqua"/>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424327" w:rsidRPr="00424327" w:rsidRDefault="00424327" w:rsidP="00424327">
      <w:pPr>
        <w:shd w:val="clear" w:color="auto" w:fill="FFFFFF"/>
        <w:jc w:val="both"/>
        <w:rPr>
          <w:rFonts w:ascii="Book Antiqua" w:hAnsi="Book Antiqua"/>
          <w:color w:val="000000"/>
          <w:sz w:val="24"/>
          <w:szCs w:val="24"/>
          <w:lang w:val="bg-BG"/>
        </w:rPr>
      </w:pPr>
      <w:r w:rsidRPr="00424327">
        <w:rPr>
          <w:rFonts w:ascii="Book Antiqua" w:hAnsi="Book Antiqua"/>
          <w:color w:val="000000"/>
          <w:sz w:val="24"/>
          <w:szCs w:val="24"/>
          <w:lang w:val="bg-BG"/>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424327" w:rsidRPr="00424327" w:rsidRDefault="00424327" w:rsidP="00424327">
      <w:pPr>
        <w:shd w:val="clear" w:color="auto" w:fill="FFFFFF"/>
        <w:jc w:val="both"/>
        <w:rPr>
          <w:rFonts w:ascii="Book Antiqua" w:hAnsi="Book Antiqua"/>
          <w:color w:val="000000"/>
          <w:spacing w:val="-2"/>
          <w:sz w:val="24"/>
          <w:szCs w:val="24"/>
          <w:lang w:val="bg-BG"/>
        </w:rPr>
      </w:pPr>
      <w:r w:rsidRPr="00424327">
        <w:rPr>
          <w:rFonts w:ascii="Book Antiqua" w:hAnsi="Book Antiqua"/>
          <w:color w:val="000000"/>
          <w:sz w:val="24"/>
          <w:szCs w:val="24"/>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424327">
        <w:rPr>
          <w:rFonts w:ascii="Book Antiqua" w:hAnsi="Book Antiqua"/>
          <w:color w:val="000000"/>
          <w:spacing w:val="-2"/>
          <w:sz w:val="24"/>
          <w:szCs w:val="24"/>
          <w:lang w:val="bg-BG"/>
        </w:rPr>
        <w:t xml:space="preserve"> </w:t>
      </w:r>
    </w:p>
    <w:p w:rsidR="00424327" w:rsidRPr="00424327" w:rsidRDefault="00424327" w:rsidP="00424327">
      <w:pPr>
        <w:shd w:val="clear" w:color="auto" w:fill="FFFFFF"/>
        <w:jc w:val="both"/>
        <w:rPr>
          <w:rFonts w:ascii="Book Antiqua" w:hAnsi="Book Antiqua"/>
          <w:color w:val="000000"/>
          <w:spacing w:val="-2"/>
          <w:sz w:val="24"/>
          <w:szCs w:val="24"/>
          <w:lang w:val="bg-BG"/>
        </w:rPr>
      </w:pPr>
      <w:r w:rsidRPr="00424327">
        <w:rPr>
          <w:rFonts w:ascii="Book Antiqua" w:hAnsi="Book Antiqua"/>
          <w:b/>
          <w:color w:val="000000"/>
          <w:spacing w:val="-2"/>
          <w:sz w:val="24"/>
          <w:szCs w:val="24"/>
          <w:lang w:val="bg-BG"/>
        </w:rPr>
        <w:t>(2)</w:t>
      </w:r>
      <w:r w:rsidRPr="00424327">
        <w:rPr>
          <w:rFonts w:ascii="Book Antiqua" w:hAnsi="Book Antiqua"/>
          <w:color w:val="000000"/>
          <w:spacing w:val="-2"/>
          <w:sz w:val="24"/>
          <w:szCs w:val="24"/>
          <w:lang w:val="bg-BG"/>
        </w:rPr>
        <w:t xml:space="preserve"> Банковите разходи по откриването и поддържането на Гаранцията </w:t>
      </w:r>
      <w:r w:rsidRPr="00424327">
        <w:rPr>
          <w:rFonts w:ascii="Book Antiqua" w:hAnsi="Book Antiqua"/>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424327">
        <w:rPr>
          <w:rFonts w:ascii="Book Antiqua" w:hAnsi="Book Antiqua"/>
          <w:color w:val="000000"/>
          <w:spacing w:val="-2"/>
          <w:sz w:val="24"/>
          <w:szCs w:val="24"/>
          <w:lang w:val="bg-BG"/>
        </w:rPr>
        <w:t>са за сметка на ИЗПЪЛНИТЕЛЯ.</w:t>
      </w:r>
    </w:p>
    <w:p w:rsidR="00424327" w:rsidRPr="00424327" w:rsidRDefault="00424327" w:rsidP="00424327">
      <w:pPr>
        <w:shd w:val="clear" w:color="auto" w:fill="FFFFFF"/>
        <w:jc w:val="both"/>
        <w:rPr>
          <w:rFonts w:ascii="Book Antiqua" w:hAnsi="Book Antiqua"/>
          <w:color w:val="000000"/>
          <w:spacing w:val="1"/>
          <w:sz w:val="24"/>
          <w:szCs w:val="24"/>
          <w:lang w:val="bg-BG"/>
        </w:rPr>
      </w:pPr>
      <w:r w:rsidRPr="00424327">
        <w:rPr>
          <w:rFonts w:ascii="Book Antiqua" w:hAnsi="Book Antiqua"/>
          <w:b/>
          <w:sz w:val="24"/>
          <w:szCs w:val="24"/>
          <w:lang w:val="bg-BG"/>
        </w:rPr>
        <w:t xml:space="preserve">Чл. 16. (1) </w:t>
      </w:r>
      <w:r w:rsidRPr="00424327">
        <w:rPr>
          <w:rFonts w:ascii="Book Antiqua" w:hAnsi="Book Antiqua"/>
          <w:color w:val="000000"/>
          <w:sz w:val="24"/>
          <w:szCs w:val="24"/>
          <w:lang w:val="bg-BG"/>
        </w:rPr>
        <w:t xml:space="preserve">Когато като Гаранция за изпълнение се представя </w:t>
      </w:r>
      <w:r w:rsidRPr="00424327">
        <w:rPr>
          <w:rFonts w:ascii="Book Antiqua" w:hAnsi="Book Antiqua"/>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424327" w:rsidRPr="00424327" w:rsidRDefault="00424327" w:rsidP="00424327">
      <w:pPr>
        <w:shd w:val="clear" w:color="auto" w:fill="FFFFFF"/>
        <w:jc w:val="both"/>
        <w:rPr>
          <w:rFonts w:ascii="Book Antiqua" w:hAnsi="Book Antiqua"/>
          <w:color w:val="000000"/>
          <w:spacing w:val="1"/>
          <w:sz w:val="24"/>
          <w:szCs w:val="24"/>
          <w:lang w:val="bg-BG"/>
        </w:rPr>
      </w:pPr>
      <w:r w:rsidRPr="00424327">
        <w:rPr>
          <w:rFonts w:ascii="Book Antiqua" w:hAnsi="Book Antiqua"/>
          <w:color w:val="000000"/>
          <w:spacing w:val="1"/>
          <w:sz w:val="24"/>
          <w:szCs w:val="24"/>
          <w:lang w:val="bg-BG"/>
        </w:rPr>
        <w:t>1. да обезпечава изпълнението на този Договор чрез покритие на отговорността на ИЗПЪЛНИТЕЛЯ;</w:t>
      </w:r>
    </w:p>
    <w:p w:rsidR="00424327" w:rsidRPr="00424327" w:rsidRDefault="00424327" w:rsidP="00424327">
      <w:pPr>
        <w:shd w:val="clear" w:color="auto" w:fill="FFFFFF"/>
        <w:jc w:val="both"/>
        <w:rPr>
          <w:rFonts w:ascii="Book Antiqua" w:hAnsi="Book Antiqua"/>
          <w:color w:val="000000"/>
          <w:spacing w:val="1"/>
          <w:sz w:val="24"/>
          <w:szCs w:val="24"/>
          <w:lang w:val="bg-BG"/>
        </w:rPr>
      </w:pPr>
      <w:r w:rsidRPr="00424327">
        <w:rPr>
          <w:rFonts w:ascii="Book Antiqua" w:hAnsi="Book Antiqua"/>
          <w:color w:val="000000"/>
          <w:spacing w:val="1"/>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424327" w:rsidRPr="00424327" w:rsidRDefault="00424327" w:rsidP="00424327">
      <w:pPr>
        <w:shd w:val="clear" w:color="auto" w:fill="FFFFFF"/>
        <w:jc w:val="both"/>
        <w:rPr>
          <w:rFonts w:ascii="Book Antiqua" w:hAnsi="Book Antiqua"/>
          <w:color w:val="000000"/>
          <w:spacing w:val="1"/>
          <w:sz w:val="24"/>
          <w:szCs w:val="24"/>
          <w:lang w:val="bg-BG"/>
        </w:rPr>
      </w:pPr>
      <w:r w:rsidRPr="00424327">
        <w:rPr>
          <w:rFonts w:ascii="Book Antiqua" w:hAnsi="Book Antiqua"/>
          <w:b/>
          <w:sz w:val="24"/>
          <w:szCs w:val="24"/>
          <w:lang w:val="bg-BG"/>
        </w:rPr>
        <w:t xml:space="preserve">(2) </w:t>
      </w:r>
      <w:r w:rsidRPr="00424327">
        <w:rPr>
          <w:rFonts w:ascii="Book Antiqua" w:hAnsi="Book Antiqua"/>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424327" w:rsidRPr="00424327" w:rsidRDefault="00424327" w:rsidP="00424327">
      <w:pPr>
        <w:shd w:val="clear" w:color="auto" w:fill="FFFFFF"/>
        <w:tabs>
          <w:tab w:val="left" w:pos="-180"/>
        </w:tabs>
        <w:jc w:val="both"/>
        <w:rPr>
          <w:rFonts w:ascii="Book Antiqua" w:hAnsi="Book Antiqua"/>
          <w:color w:val="000000"/>
          <w:spacing w:val="-2"/>
          <w:sz w:val="24"/>
          <w:szCs w:val="24"/>
          <w:lang w:val="bg-BG"/>
        </w:rPr>
      </w:pPr>
      <w:r w:rsidRPr="00424327">
        <w:rPr>
          <w:rFonts w:ascii="Book Antiqua" w:hAnsi="Book Antiqua"/>
          <w:b/>
          <w:sz w:val="24"/>
          <w:szCs w:val="24"/>
          <w:lang w:val="bg-BG"/>
        </w:rPr>
        <w:t xml:space="preserve">Чл. 17. (1) </w:t>
      </w:r>
      <w:r w:rsidRPr="00424327">
        <w:rPr>
          <w:rFonts w:ascii="Book Antiqua" w:hAnsi="Book Antiqua"/>
          <w:color w:val="000000"/>
          <w:spacing w:val="1"/>
          <w:sz w:val="24"/>
          <w:szCs w:val="24"/>
          <w:lang w:val="bg-BG"/>
        </w:rPr>
        <w:t>ВЪЗЛОЖИТЕЛЯТ освобождава Гаранцията за изпълнение в срок до 30 (</w:t>
      </w:r>
      <w:r w:rsidRPr="00424327">
        <w:rPr>
          <w:rFonts w:ascii="Book Antiqua" w:hAnsi="Book Antiqua"/>
          <w:i/>
          <w:color w:val="000000"/>
          <w:spacing w:val="1"/>
          <w:sz w:val="24"/>
          <w:szCs w:val="24"/>
          <w:lang w:val="bg-BG"/>
        </w:rPr>
        <w:t>тридесет</w:t>
      </w:r>
      <w:r w:rsidRPr="00424327">
        <w:rPr>
          <w:rFonts w:ascii="Book Antiqua" w:hAnsi="Book Antiqua"/>
          <w:color w:val="000000"/>
          <w:spacing w:val="1"/>
          <w:sz w:val="24"/>
          <w:szCs w:val="24"/>
          <w:lang w:val="bg-BG"/>
        </w:rPr>
        <w:t>)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424327">
        <w:rPr>
          <w:rFonts w:ascii="Book Antiqua" w:hAnsi="Book Antiqua"/>
          <w:color w:val="000000"/>
          <w:spacing w:val="-2"/>
          <w:sz w:val="24"/>
          <w:szCs w:val="24"/>
          <w:lang w:val="bg-BG"/>
        </w:rPr>
        <w:t>.</w:t>
      </w:r>
    </w:p>
    <w:p w:rsidR="00424327" w:rsidRPr="00424327" w:rsidRDefault="00424327" w:rsidP="00424327">
      <w:pPr>
        <w:shd w:val="clear" w:color="auto" w:fill="FFFFFF"/>
        <w:tabs>
          <w:tab w:val="left" w:pos="-180"/>
        </w:tabs>
        <w:jc w:val="both"/>
        <w:rPr>
          <w:rFonts w:ascii="Book Antiqua" w:hAnsi="Book Antiqua"/>
          <w:color w:val="000000"/>
          <w:spacing w:val="-2"/>
          <w:sz w:val="24"/>
          <w:szCs w:val="24"/>
          <w:lang w:val="bg-BG"/>
        </w:rPr>
      </w:pPr>
      <w:r w:rsidRPr="00424327">
        <w:rPr>
          <w:rFonts w:ascii="Book Antiqua" w:hAnsi="Book Antiqua"/>
          <w:b/>
          <w:color w:val="000000"/>
          <w:spacing w:val="-2"/>
          <w:sz w:val="24"/>
          <w:szCs w:val="24"/>
          <w:lang w:val="bg-BG"/>
        </w:rPr>
        <w:t>(2)</w:t>
      </w:r>
      <w:r w:rsidRPr="00424327">
        <w:rPr>
          <w:rFonts w:ascii="Book Antiqua" w:hAnsi="Book Antiqua"/>
          <w:color w:val="000000"/>
          <w:spacing w:val="-2"/>
          <w:sz w:val="24"/>
          <w:szCs w:val="24"/>
          <w:lang w:val="bg-BG"/>
        </w:rPr>
        <w:t xml:space="preserve"> Освобождаването на Гаранцията за изпълнение се извършва, както следва:</w:t>
      </w:r>
    </w:p>
    <w:p w:rsidR="00424327" w:rsidRPr="00424327" w:rsidRDefault="00424327" w:rsidP="00424327">
      <w:pPr>
        <w:shd w:val="clear" w:color="auto" w:fill="FFFFFF"/>
        <w:tabs>
          <w:tab w:val="left" w:pos="-180"/>
        </w:tabs>
        <w:jc w:val="both"/>
        <w:rPr>
          <w:rFonts w:ascii="Book Antiqua" w:hAnsi="Book Antiqua"/>
          <w:color w:val="000000"/>
          <w:spacing w:val="-2"/>
          <w:sz w:val="24"/>
          <w:szCs w:val="24"/>
          <w:lang w:val="bg-BG"/>
        </w:rPr>
      </w:pPr>
      <w:r w:rsidRPr="00424327">
        <w:rPr>
          <w:rFonts w:ascii="Book Antiqua" w:hAnsi="Book Antiqua"/>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10 от Договора; </w:t>
      </w:r>
    </w:p>
    <w:p w:rsidR="00424327" w:rsidRPr="00424327" w:rsidRDefault="00424327" w:rsidP="00424327">
      <w:pPr>
        <w:shd w:val="clear" w:color="auto" w:fill="FFFFFF"/>
        <w:tabs>
          <w:tab w:val="left" w:pos="-180"/>
        </w:tabs>
        <w:jc w:val="both"/>
        <w:rPr>
          <w:rFonts w:ascii="Book Antiqua" w:hAnsi="Book Antiqua"/>
          <w:color w:val="000000"/>
          <w:spacing w:val="-2"/>
          <w:sz w:val="24"/>
          <w:szCs w:val="24"/>
          <w:lang w:val="bg-BG"/>
        </w:rPr>
      </w:pPr>
      <w:r w:rsidRPr="00424327">
        <w:rPr>
          <w:rFonts w:ascii="Book Antiqua" w:hAnsi="Book Antiqua"/>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424327" w:rsidRPr="00424327" w:rsidRDefault="00424327" w:rsidP="00424327">
      <w:pPr>
        <w:shd w:val="clear" w:color="auto" w:fill="FFFFFF"/>
        <w:tabs>
          <w:tab w:val="left" w:pos="-180"/>
        </w:tabs>
        <w:jc w:val="both"/>
        <w:rPr>
          <w:rFonts w:ascii="Book Antiqua" w:hAnsi="Book Antiqua"/>
          <w:color w:val="000000"/>
          <w:spacing w:val="-2"/>
          <w:sz w:val="24"/>
          <w:szCs w:val="24"/>
          <w:lang w:val="bg-BG"/>
        </w:rPr>
      </w:pPr>
      <w:r w:rsidRPr="00424327">
        <w:rPr>
          <w:rFonts w:ascii="Book Antiqua" w:hAnsi="Book Antiqua"/>
          <w:color w:val="000000"/>
          <w:spacing w:val="-2"/>
          <w:sz w:val="24"/>
          <w:szCs w:val="24"/>
          <w:lang w:val="bg-BG"/>
        </w:rPr>
        <w:t xml:space="preserve">3. когато е във формата на застраховка – чрез връщане на оригинала на </w:t>
      </w:r>
      <w:r w:rsidRPr="00424327">
        <w:rPr>
          <w:rFonts w:ascii="Book Antiqua" w:hAnsi="Book Antiqua"/>
          <w:color w:val="000000"/>
          <w:spacing w:val="1"/>
          <w:sz w:val="24"/>
          <w:szCs w:val="24"/>
          <w:lang w:val="bg-BG"/>
        </w:rPr>
        <w:t xml:space="preserve">застрахователната полица </w:t>
      </w:r>
      <w:r w:rsidRPr="00424327">
        <w:rPr>
          <w:rFonts w:ascii="Book Antiqua" w:hAnsi="Book Antiqua"/>
          <w:color w:val="000000"/>
          <w:spacing w:val="-2"/>
          <w:sz w:val="24"/>
          <w:szCs w:val="24"/>
          <w:lang w:val="bg-BG"/>
        </w:rPr>
        <w:t>на представител на ИЗПЪЛНИТЕЛЯ или упълномощено от него лице.</w:t>
      </w:r>
    </w:p>
    <w:p w:rsidR="00424327" w:rsidRPr="00424327" w:rsidRDefault="00424327" w:rsidP="00424327">
      <w:pPr>
        <w:shd w:val="clear" w:color="auto" w:fill="FFFFFF"/>
        <w:tabs>
          <w:tab w:val="left" w:pos="-180"/>
        </w:tabs>
        <w:jc w:val="both"/>
        <w:rPr>
          <w:rFonts w:ascii="Book Antiqua" w:hAnsi="Book Antiqua"/>
          <w:color w:val="000000"/>
          <w:spacing w:val="-2"/>
          <w:sz w:val="24"/>
          <w:szCs w:val="24"/>
          <w:lang w:val="bg-BG"/>
        </w:rPr>
      </w:pPr>
      <w:r w:rsidRPr="00424327">
        <w:rPr>
          <w:rFonts w:ascii="Book Antiqua" w:hAnsi="Book Antiqua"/>
          <w:b/>
          <w:color w:val="000000"/>
          <w:spacing w:val="-2"/>
          <w:sz w:val="24"/>
          <w:szCs w:val="24"/>
          <w:lang w:val="bg-BG"/>
        </w:rPr>
        <w:t>(3)</w:t>
      </w:r>
      <w:r w:rsidRPr="00424327">
        <w:rPr>
          <w:rFonts w:ascii="Book Antiqua" w:hAnsi="Book Antiqua"/>
          <w:color w:val="000000"/>
          <w:spacing w:val="-2"/>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424327" w:rsidRPr="00424327" w:rsidRDefault="00424327" w:rsidP="00424327">
      <w:pPr>
        <w:shd w:val="clear" w:color="auto" w:fill="FFFFFF"/>
        <w:tabs>
          <w:tab w:val="left" w:pos="-180"/>
        </w:tabs>
        <w:jc w:val="both"/>
        <w:rPr>
          <w:rFonts w:ascii="Book Antiqua" w:hAnsi="Book Antiqua"/>
          <w:sz w:val="24"/>
          <w:szCs w:val="24"/>
          <w:lang w:val="bg-BG"/>
        </w:rPr>
      </w:pPr>
      <w:r w:rsidRPr="00424327">
        <w:rPr>
          <w:rFonts w:ascii="Book Antiqua" w:hAnsi="Book Antiqua"/>
          <w:b/>
          <w:sz w:val="24"/>
          <w:szCs w:val="24"/>
          <w:lang w:val="bg-BG"/>
        </w:rPr>
        <w:t xml:space="preserve">Чл. 18. </w:t>
      </w:r>
      <w:r w:rsidRPr="00424327">
        <w:rPr>
          <w:rFonts w:ascii="Book Antiqua" w:hAnsi="Book Antiqua"/>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w:t>
      </w:r>
      <w:r w:rsidRPr="00424327">
        <w:rPr>
          <w:rFonts w:ascii="Book Antiqua" w:hAnsi="Book Antiqua"/>
          <w:sz w:val="24"/>
          <w:szCs w:val="24"/>
          <w:lang w:val="bg-BG"/>
        </w:rPr>
        <w:lastRenderedPageBreak/>
        <w:t xml:space="preserve">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424327" w:rsidRPr="00424327" w:rsidRDefault="00424327" w:rsidP="00424327">
      <w:pPr>
        <w:shd w:val="clear" w:color="auto" w:fill="FFFFFF"/>
        <w:tabs>
          <w:tab w:val="left" w:pos="-180"/>
        </w:tabs>
        <w:jc w:val="both"/>
        <w:rPr>
          <w:rFonts w:ascii="Book Antiqua" w:hAnsi="Book Antiqua"/>
          <w:b/>
          <w:sz w:val="24"/>
          <w:szCs w:val="24"/>
          <w:lang w:val="bg-BG"/>
        </w:rPr>
      </w:pPr>
      <w:r w:rsidRPr="00424327">
        <w:rPr>
          <w:rFonts w:ascii="Book Antiqua" w:hAnsi="Book Antiqua"/>
          <w:b/>
          <w:sz w:val="24"/>
          <w:szCs w:val="24"/>
          <w:lang w:val="bg-BG"/>
        </w:rPr>
        <w:t xml:space="preserve">Чл. 19. </w:t>
      </w:r>
      <w:r w:rsidRPr="00424327">
        <w:rPr>
          <w:rFonts w:ascii="Book Antiqua" w:hAnsi="Book Antiqua"/>
          <w:sz w:val="24"/>
          <w:szCs w:val="24"/>
          <w:lang w:val="bg-BG"/>
        </w:rPr>
        <w:t>ВЪЗЛОЖИТЕЛЯТ има право да задържи Гаранцията за изпълнение в пълен размер, в следните случаи:</w:t>
      </w:r>
    </w:p>
    <w:p w:rsidR="00424327" w:rsidRPr="00424327" w:rsidRDefault="00424327" w:rsidP="00424327">
      <w:pPr>
        <w:shd w:val="clear" w:color="auto" w:fill="FFFFFF"/>
        <w:tabs>
          <w:tab w:val="left" w:pos="-180"/>
        </w:tabs>
        <w:jc w:val="both"/>
        <w:rPr>
          <w:rFonts w:ascii="Book Antiqua" w:hAnsi="Book Antiqua"/>
          <w:color w:val="000000"/>
          <w:spacing w:val="-2"/>
          <w:sz w:val="24"/>
          <w:szCs w:val="24"/>
          <w:lang w:val="bg-BG"/>
        </w:rPr>
      </w:pPr>
      <w:r w:rsidRPr="00424327">
        <w:rPr>
          <w:rFonts w:ascii="Book Antiqua" w:hAnsi="Book Antiqua"/>
          <w:sz w:val="24"/>
          <w:szCs w:val="24"/>
          <w:lang w:val="bg-BG"/>
        </w:rPr>
        <w:t>1. ако ИЗПЪЛНИТЕЛЯТ не започне работа по изпълнение на Договора след Датата на влизане в сила и ВЪЗЛОЖИТЕЛЯТ развали Договора на това основание;</w:t>
      </w:r>
      <w:r w:rsidRPr="00424327">
        <w:rPr>
          <w:rFonts w:ascii="Book Antiqua" w:hAnsi="Book Antiqua"/>
          <w:color w:val="000000"/>
          <w:spacing w:val="-2"/>
          <w:sz w:val="24"/>
          <w:szCs w:val="24"/>
          <w:lang w:val="bg-BG"/>
        </w:rPr>
        <w:t xml:space="preserve"> </w:t>
      </w:r>
    </w:p>
    <w:p w:rsidR="00424327" w:rsidRPr="00424327" w:rsidRDefault="00424327" w:rsidP="00424327">
      <w:pPr>
        <w:shd w:val="clear" w:color="auto" w:fill="FFFFFF"/>
        <w:tabs>
          <w:tab w:val="left" w:pos="-180"/>
        </w:tabs>
        <w:jc w:val="both"/>
        <w:rPr>
          <w:rFonts w:ascii="Book Antiqua" w:hAnsi="Book Antiqua"/>
          <w:color w:val="000000"/>
          <w:spacing w:val="-2"/>
          <w:sz w:val="24"/>
          <w:szCs w:val="24"/>
          <w:lang w:val="bg-BG"/>
        </w:rPr>
      </w:pPr>
      <w:r w:rsidRPr="00424327">
        <w:rPr>
          <w:rFonts w:ascii="Book Antiqua" w:hAnsi="Book Antiqua"/>
          <w:color w:val="000000"/>
          <w:spacing w:val="-2"/>
          <w:sz w:val="24"/>
          <w:szCs w:val="24"/>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424327" w:rsidRPr="00424327" w:rsidRDefault="00424327" w:rsidP="00424327">
      <w:pPr>
        <w:shd w:val="clear" w:color="auto" w:fill="FFFFFF"/>
        <w:tabs>
          <w:tab w:val="left" w:pos="-180"/>
        </w:tabs>
        <w:jc w:val="both"/>
        <w:rPr>
          <w:rFonts w:ascii="Book Antiqua" w:hAnsi="Book Antiqua"/>
          <w:color w:val="000000"/>
          <w:spacing w:val="-2"/>
          <w:sz w:val="24"/>
          <w:szCs w:val="24"/>
          <w:lang w:val="bg-BG"/>
        </w:rPr>
      </w:pPr>
      <w:r w:rsidRPr="00424327">
        <w:rPr>
          <w:rFonts w:ascii="Book Antiqua" w:hAnsi="Book Antiqua"/>
          <w:color w:val="000000"/>
          <w:spacing w:val="-2"/>
          <w:sz w:val="24"/>
          <w:szCs w:val="24"/>
          <w:lang w:val="bg-BG"/>
        </w:rPr>
        <w:t>3. при прекратяване на дейността на ИЗПЪЛНИТЕЛЯ или при обявяването му в несъстоятелност.</w:t>
      </w:r>
    </w:p>
    <w:p w:rsidR="00424327" w:rsidRPr="00424327" w:rsidRDefault="00424327" w:rsidP="00424327">
      <w:pPr>
        <w:shd w:val="clear" w:color="auto" w:fill="FFFFFF"/>
        <w:tabs>
          <w:tab w:val="left" w:pos="-180"/>
        </w:tabs>
        <w:jc w:val="both"/>
        <w:rPr>
          <w:rFonts w:ascii="Book Antiqua" w:hAnsi="Book Antiqua"/>
          <w:sz w:val="24"/>
          <w:szCs w:val="24"/>
          <w:lang w:val="bg-BG"/>
        </w:rPr>
      </w:pPr>
      <w:r w:rsidRPr="00424327">
        <w:rPr>
          <w:rFonts w:ascii="Book Antiqua" w:hAnsi="Book Antiqua"/>
          <w:b/>
          <w:sz w:val="24"/>
          <w:szCs w:val="24"/>
          <w:lang w:val="bg-BG"/>
        </w:rPr>
        <w:t xml:space="preserve">Чл. 20. </w:t>
      </w:r>
      <w:r w:rsidRPr="00424327">
        <w:rPr>
          <w:rFonts w:ascii="Book Antiqua" w:hAnsi="Book Antiqua"/>
          <w:sz w:val="24"/>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424327" w:rsidRPr="00424327" w:rsidRDefault="00424327" w:rsidP="00424327">
      <w:pPr>
        <w:shd w:val="clear" w:color="auto" w:fill="FFFFFF"/>
        <w:tabs>
          <w:tab w:val="left" w:pos="-180"/>
        </w:tabs>
        <w:jc w:val="both"/>
        <w:rPr>
          <w:rFonts w:ascii="Book Antiqua" w:hAnsi="Book Antiqua"/>
          <w:sz w:val="24"/>
          <w:szCs w:val="24"/>
          <w:lang w:val="bg-BG"/>
        </w:rPr>
      </w:pPr>
      <w:r w:rsidRPr="00424327">
        <w:rPr>
          <w:rFonts w:ascii="Book Antiqua" w:hAnsi="Book Antiqua"/>
          <w:b/>
          <w:sz w:val="24"/>
          <w:szCs w:val="24"/>
          <w:lang w:val="bg-BG"/>
        </w:rPr>
        <w:t xml:space="preserve">Чл. 21. </w:t>
      </w:r>
      <w:r w:rsidRPr="00424327">
        <w:rPr>
          <w:rFonts w:ascii="Book Antiqua" w:hAnsi="Book Antiqua"/>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424327">
        <w:rPr>
          <w:rFonts w:ascii="Book Antiqua" w:hAnsi="Book Antiqua"/>
          <w:i/>
          <w:sz w:val="24"/>
          <w:szCs w:val="24"/>
          <w:lang w:val="bg-BG"/>
        </w:rPr>
        <w:t>три</w:t>
      </w:r>
      <w:r w:rsidRPr="00424327">
        <w:rPr>
          <w:rFonts w:ascii="Book Antiqua" w:hAnsi="Book Antiqua"/>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424327" w:rsidRPr="00424327" w:rsidRDefault="00424327" w:rsidP="00424327">
      <w:pPr>
        <w:jc w:val="both"/>
        <w:rPr>
          <w:rFonts w:ascii="Book Antiqua" w:eastAsia="SimSun" w:hAnsi="Book Antiqua"/>
          <w:sz w:val="24"/>
          <w:szCs w:val="24"/>
          <w:lang w:val="bg-BG"/>
        </w:rPr>
      </w:pPr>
      <w:r w:rsidRPr="00424327">
        <w:rPr>
          <w:rFonts w:ascii="Book Antiqua" w:hAnsi="Book Antiqua"/>
          <w:b/>
          <w:sz w:val="24"/>
          <w:szCs w:val="24"/>
          <w:lang w:val="bg-BG"/>
        </w:rPr>
        <w:t xml:space="preserve">Чл. 22. </w:t>
      </w:r>
      <w:r w:rsidRPr="00424327">
        <w:rPr>
          <w:rFonts w:ascii="Book Antiqua" w:hAnsi="Book Antiqua"/>
          <w:sz w:val="24"/>
          <w:szCs w:val="24"/>
          <w:lang w:val="bg-BG"/>
        </w:rPr>
        <w:t>ВЪЗЛОЖИТЕЛЯТ не дължи лихва за времето, през което средствата по Гаранцията за изпълнение са престояли при него законосъобразно.</w:t>
      </w:r>
    </w:p>
    <w:p w:rsidR="00424327" w:rsidRPr="00424327" w:rsidRDefault="00424327" w:rsidP="00424327">
      <w:pPr>
        <w:keepNext/>
        <w:keepLines/>
        <w:spacing w:before="240"/>
        <w:jc w:val="center"/>
        <w:outlineLvl w:val="1"/>
        <w:rPr>
          <w:rFonts w:ascii="Book Antiqua" w:hAnsi="Book Antiqua"/>
          <w:b/>
          <w:bCs/>
          <w:color w:val="000000"/>
          <w:sz w:val="24"/>
          <w:szCs w:val="24"/>
          <w:lang w:val="bg-BG"/>
        </w:rPr>
      </w:pPr>
      <w:r w:rsidRPr="00424327">
        <w:rPr>
          <w:rFonts w:ascii="Book Antiqua" w:hAnsi="Book Antiqua"/>
          <w:b/>
          <w:bCs/>
          <w:color w:val="000000"/>
          <w:sz w:val="24"/>
          <w:szCs w:val="24"/>
          <w:lang w:val="bg-BG"/>
        </w:rPr>
        <w:t>V. ПРАВА И ЗАДЪЛЖЕНИЯ НА СТРАНИТЕ</w:t>
      </w:r>
    </w:p>
    <w:p w:rsidR="00424327" w:rsidRPr="00424327" w:rsidRDefault="00424327" w:rsidP="00424327">
      <w:pPr>
        <w:jc w:val="both"/>
        <w:rPr>
          <w:rFonts w:ascii="Book Antiqua" w:hAnsi="Book Antiqua"/>
          <w:b/>
          <w:bCs/>
          <w:color w:val="000000"/>
          <w:spacing w:val="1"/>
          <w:sz w:val="24"/>
          <w:szCs w:val="24"/>
          <w:lang w:val="bg-BG"/>
        </w:rPr>
      </w:pPr>
      <w:r w:rsidRPr="00424327">
        <w:rPr>
          <w:rFonts w:ascii="Book Antiqua" w:hAnsi="Book Antiqua"/>
          <w:b/>
          <w:bCs/>
          <w:color w:val="000000"/>
          <w:spacing w:val="1"/>
          <w:sz w:val="24"/>
          <w:szCs w:val="24"/>
          <w:lang w:val="bg-BG"/>
        </w:rPr>
        <w:t xml:space="preserve">Чл. 23. </w:t>
      </w:r>
      <w:r w:rsidRPr="00424327">
        <w:rPr>
          <w:rFonts w:ascii="Book Antiqua" w:hAnsi="Book Antiqua"/>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424327" w:rsidRPr="00424327" w:rsidRDefault="00424327" w:rsidP="00424327">
      <w:pPr>
        <w:jc w:val="both"/>
        <w:rPr>
          <w:rFonts w:ascii="Book Antiqua" w:eastAsia="SimSun" w:hAnsi="Book Antiqua"/>
          <w:b/>
          <w:sz w:val="24"/>
          <w:szCs w:val="24"/>
          <w:u w:val="single"/>
          <w:lang w:val="bg-BG"/>
        </w:rPr>
      </w:pPr>
    </w:p>
    <w:p w:rsidR="00424327" w:rsidRPr="00424327" w:rsidRDefault="00424327" w:rsidP="00424327">
      <w:pPr>
        <w:jc w:val="both"/>
        <w:rPr>
          <w:rFonts w:ascii="Book Antiqua" w:hAnsi="Book Antiqua"/>
          <w:b/>
          <w:sz w:val="24"/>
          <w:szCs w:val="24"/>
          <w:u w:val="single"/>
          <w:lang w:val="bg-BG"/>
        </w:rPr>
      </w:pPr>
      <w:r w:rsidRPr="00424327">
        <w:rPr>
          <w:rFonts w:ascii="Book Antiqua" w:hAnsi="Book Antiqua"/>
          <w:b/>
          <w:sz w:val="24"/>
          <w:szCs w:val="24"/>
          <w:u w:val="single"/>
          <w:lang w:val="bg-BG"/>
        </w:rPr>
        <w:t>Общи права и задължения на ИЗПЪЛНИТЕЛЯ</w:t>
      </w:r>
    </w:p>
    <w:p w:rsidR="00424327" w:rsidRPr="00424327" w:rsidRDefault="00424327" w:rsidP="00424327">
      <w:pPr>
        <w:jc w:val="both"/>
        <w:rPr>
          <w:rFonts w:ascii="Book Antiqua" w:hAnsi="Book Antiqua"/>
          <w:b/>
          <w:color w:val="000000"/>
          <w:spacing w:val="1"/>
          <w:sz w:val="24"/>
          <w:szCs w:val="24"/>
          <w:lang w:val="bg-BG"/>
        </w:rPr>
      </w:pPr>
      <w:r w:rsidRPr="00424327">
        <w:rPr>
          <w:rFonts w:ascii="Book Antiqua" w:hAnsi="Book Antiqua"/>
          <w:b/>
          <w:bCs/>
          <w:color w:val="000000"/>
          <w:spacing w:val="1"/>
          <w:sz w:val="24"/>
          <w:szCs w:val="24"/>
          <w:lang w:val="bg-BG"/>
        </w:rPr>
        <w:t xml:space="preserve">Чл. 24. </w:t>
      </w:r>
      <w:r w:rsidRPr="00424327">
        <w:rPr>
          <w:rFonts w:ascii="Book Antiqua" w:hAnsi="Book Antiqua"/>
          <w:b/>
          <w:color w:val="000000"/>
          <w:spacing w:val="1"/>
          <w:sz w:val="24"/>
          <w:szCs w:val="24"/>
          <w:lang w:val="bg-BG"/>
        </w:rPr>
        <w:t>ИЗПЪЛНИТЕЛЯТ има право:</w:t>
      </w:r>
      <w:r w:rsidRPr="00424327">
        <w:rPr>
          <w:rFonts w:ascii="Book Antiqua" w:hAnsi="Book Antiqua"/>
          <w:b/>
          <w:color w:val="000000"/>
          <w:spacing w:val="1"/>
          <w:sz w:val="24"/>
          <w:szCs w:val="24"/>
          <w:lang w:val="bg-BG"/>
        </w:rPr>
        <w:tab/>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bCs/>
          <w:color w:val="000000"/>
          <w:spacing w:val="1"/>
          <w:sz w:val="24"/>
          <w:szCs w:val="24"/>
          <w:lang w:val="bg-BG"/>
        </w:rPr>
        <w:t>1.</w:t>
      </w:r>
      <w:r w:rsidRPr="00424327">
        <w:rPr>
          <w:rFonts w:ascii="Book Antiqua" w:hAnsi="Book Antiqua"/>
          <w:color w:val="000000"/>
          <w:spacing w:val="1"/>
          <w:sz w:val="24"/>
          <w:szCs w:val="24"/>
          <w:lang w:val="bg-BG"/>
        </w:rPr>
        <w:t xml:space="preserve"> да получи възнаграждение в размера, сроковете и при условията по чл. 8 – 11 от договора;</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bCs/>
          <w:color w:val="000000"/>
          <w:spacing w:val="1"/>
          <w:sz w:val="24"/>
          <w:szCs w:val="24"/>
          <w:lang w:val="bg-BG"/>
        </w:rPr>
        <w:t>2.</w:t>
      </w:r>
      <w:r w:rsidRPr="00424327">
        <w:rPr>
          <w:rFonts w:ascii="Book Antiqua" w:hAnsi="Book Antiqua"/>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424327" w:rsidRPr="00424327" w:rsidRDefault="00424327" w:rsidP="00424327">
      <w:pPr>
        <w:jc w:val="both"/>
        <w:rPr>
          <w:rFonts w:ascii="Book Antiqua" w:hAnsi="Book Antiqua"/>
          <w:color w:val="000000"/>
          <w:spacing w:val="1"/>
          <w:sz w:val="24"/>
          <w:szCs w:val="24"/>
          <w:lang w:val="bg-BG"/>
        </w:rPr>
      </w:pPr>
      <w:bookmarkStart w:id="1" w:name="_DV_M80"/>
      <w:bookmarkEnd w:id="1"/>
      <w:r w:rsidRPr="00424327">
        <w:rPr>
          <w:rFonts w:ascii="Book Antiqua" w:hAnsi="Book Antiqua"/>
          <w:color w:val="000000"/>
          <w:spacing w:val="1"/>
          <w:sz w:val="24"/>
          <w:szCs w:val="24"/>
          <w:lang w:val="bg-BG"/>
        </w:rPr>
        <w:tab/>
      </w:r>
    </w:p>
    <w:p w:rsidR="00424327" w:rsidRPr="00424327" w:rsidRDefault="00424327" w:rsidP="00424327">
      <w:pPr>
        <w:jc w:val="both"/>
        <w:rPr>
          <w:rFonts w:ascii="Book Antiqua" w:hAnsi="Book Antiqua"/>
          <w:b/>
          <w:color w:val="000000"/>
          <w:spacing w:val="1"/>
          <w:sz w:val="24"/>
          <w:szCs w:val="24"/>
          <w:lang w:val="bg-BG"/>
        </w:rPr>
      </w:pPr>
      <w:r w:rsidRPr="00424327">
        <w:rPr>
          <w:rFonts w:ascii="Book Antiqua" w:hAnsi="Book Antiqua"/>
          <w:b/>
          <w:bCs/>
          <w:color w:val="000000"/>
          <w:spacing w:val="1"/>
          <w:sz w:val="24"/>
          <w:szCs w:val="24"/>
          <w:lang w:val="bg-BG"/>
        </w:rPr>
        <w:t>Чл.</w:t>
      </w:r>
      <w:r w:rsidRPr="00424327">
        <w:rPr>
          <w:rFonts w:ascii="Book Antiqua" w:hAnsi="Book Antiqua"/>
          <w:b/>
          <w:color w:val="000000"/>
          <w:spacing w:val="1"/>
          <w:sz w:val="24"/>
          <w:szCs w:val="24"/>
          <w:lang w:val="bg-BG"/>
        </w:rPr>
        <w:t xml:space="preserve"> </w:t>
      </w:r>
      <w:r w:rsidRPr="00424327">
        <w:rPr>
          <w:rFonts w:ascii="Book Antiqua" w:hAnsi="Book Antiqua"/>
          <w:b/>
          <w:bCs/>
          <w:color w:val="000000"/>
          <w:spacing w:val="1"/>
          <w:sz w:val="24"/>
          <w:szCs w:val="24"/>
          <w:lang w:val="bg-BG"/>
        </w:rPr>
        <w:t>25.</w:t>
      </w:r>
      <w:r w:rsidRPr="00424327">
        <w:rPr>
          <w:rFonts w:ascii="Book Antiqua" w:hAnsi="Book Antiqua"/>
          <w:b/>
          <w:color w:val="000000"/>
          <w:spacing w:val="1"/>
          <w:sz w:val="24"/>
          <w:szCs w:val="24"/>
          <w:lang w:val="bg-BG"/>
        </w:rPr>
        <w:t xml:space="preserve"> ИЗПЪЛНИТЕЛЯТ се задължава:</w:t>
      </w:r>
    </w:p>
    <w:p w:rsidR="00424327" w:rsidRPr="00424327" w:rsidRDefault="00424327" w:rsidP="00424327">
      <w:pPr>
        <w:jc w:val="both"/>
        <w:rPr>
          <w:rFonts w:ascii="Book Antiqua" w:hAnsi="Book Antiqua"/>
          <w:color w:val="000000"/>
          <w:spacing w:val="1"/>
          <w:sz w:val="24"/>
          <w:szCs w:val="24"/>
          <w:lang w:val="bg-BG"/>
        </w:rPr>
      </w:pPr>
      <w:bookmarkStart w:id="2" w:name="_DV_M81"/>
      <w:bookmarkEnd w:id="2"/>
      <w:r w:rsidRPr="00424327">
        <w:rPr>
          <w:rFonts w:ascii="Book Antiqua" w:hAnsi="Book Antiqua"/>
          <w:bCs/>
          <w:color w:val="000000"/>
          <w:spacing w:val="1"/>
          <w:sz w:val="24"/>
          <w:szCs w:val="24"/>
          <w:lang w:val="bg-BG"/>
        </w:rPr>
        <w:t>1.</w:t>
      </w:r>
      <w:r w:rsidRPr="00424327">
        <w:rPr>
          <w:rFonts w:ascii="Book Antiqua" w:hAnsi="Book Antiqua"/>
          <w:color w:val="000000"/>
          <w:spacing w:val="1"/>
          <w:sz w:val="24"/>
          <w:szCs w:val="24"/>
          <w:lang w:val="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color w:val="000000"/>
          <w:spacing w:val="1"/>
          <w:sz w:val="24"/>
          <w:szCs w:val="24"/>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w:t>
      </w:r>
      <w:r w:rsidRPr="00424327">
        <w:rPr>
          <w:rFonts w:ascii="Book Antiqua" w:hAnsi="Book Antiqua"/>
          <w:color w:val="000000"/>
          <w:spacing w:val="1"/>
          <w:sz w:val="24"/>
          <w:szCs w:val="24"/>
          <w:lang w:val="bg-BG"/>
        </w:rPr>
        <w:lastRenderedPageBreak/>
        <w:t xml:space="preserve">може да поиска от ВЪЗЛОЖИТЕЛЯ указания и/или съдействие за отстраняването им; </w:t>
      </w:r>
    </w:p>
    <w:p w:rsidR="00424327" w:rsidRPr="00424327" w:rsidRDefault="00424327" w:rsidP="00424327">
      <w:pPr>
        <w:jc w:val="both"/>
        <w:rPr>
          <w:rFonts w:ascii="Book Antiqua" w:hAnsi="Book Antiqua"/>
          <w:color w:val="000000"/>
          <w:spacing w:val="1"/>
          <w:sz w:val="24"/>
          <w:szCs w:val="24"/>
          <w:lang w:val="bg-BG"/>
        </w:rPr>
      </w:pPr>
      <w:bookmarkStart w:id="3" w:name="_DV_M82"/>
      <w:bookmarkEnd w:id="3"/>
      <w:r w:rsidRPr="00424327">
        <w:rPr>
          <w:rFonts w:ascii="Book Antiqua" w:hAnsi="Book Antiqua"/>
          <w:color w:val="000000"/>
          <w:spacing w:val="1"/>
          <w:sz w:val="24"/>
          <w:szCs w:val="24"/>
          <w:lang w:val="bg-BG"/>
        </w:rPr>
        <w:t>3. да изпълнява всички законосъобразни указания и изисквания на ВЪЗЛОЖИТЕЛЯ;</w:t>
      </w:r>
    </w:p>
    <w:p w:rsidR="00424327" w:rsidRPr="00424327" w:rsidRDefault="00424327" w:rsidP="00424327">
      <w:pPr>
        <w:jc w:val="both"/>
        <w:rPr>
          <w:rFonts w:ascii="Book Antiqua" w:hAnsi="Book Antiqua"/>
          <w:color w:val="000000"/>
          <w:spacing w:val="1"/>
          <w:sz w:val="24"/>
          <w:szCs w:val="24"/>
          <w:lang w:val="bg-BG"/>
        </w:rPr>
      </w:pPr>
      <w:bookmarkStart w:id="4" w:name="_DV_M84"/>
      <w:bookmarkEnd w:id="4"/>
      <w:r w:rsidRPr="00424327">
        <w:rPr>
          <w:rFonts w:ascii="Book Antiqua" w:hAnsi="Book Antiqua"/>
          <w:color w:val="000000"/>
          <w:spacing w:val="1"/>
          <w:sz w:val="24"/>
          <w:szCs w:val="24"/>
          <w:lang w:val="bg-BG"/>
        </w:rPr>
        <w:t xml:space="preserve">4. да пази поверителна Конфиденциалната информация, в съответствие с уговореното в чл. 42 от Договора;  </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color w:val="000000"/>
          <w:spacing w:val="1"/>
          <w:sz w:val="24"/>
          <w:szCs w:val="24"/>
          <w:lang w:val="bg-BG"/>
        </w:rPr>
        <w:t xml:space="preserve">5. 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Услугите на подизпълнителите, посочени в офертата на ИЗПЪЛНИТЕЛЯ, и да контролира изпълнението на техните задължения. </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color w:val="000000"/>
          <w:spacing w:val="1"/>
          <w:sz w:val="24"/>
          <w:szCs w:val="24"/>
          <w:lang w:val="bg-BG"/>
        </w:rPr>
        <w:t>6. да предостави на ВЪЗЛОЖИТЕЛЯ списък на търговските вериги и обекти, в които могат да се използват предоставените от него по силата на този договор ваучери;</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color w:val="000000"/>
          <w:spacing w:val="1"/>
          <w:sz w:val="24"/>
          <w:szCs w:val="24"/>
          <w:lang w:val="bg-BG"/>
        </w:rPr>
        <w:t>7. да осигури използването на ваучерите като платежно средство в търговските обекти по смисъла на чл. 2, ал. 2 от Наредба № 7 от 09.07.2003 г. на МТСП и МФ.</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color w:val="000000"/>
          <w:spacing w:val="1"/>
          <w:sz w:val="24"/>
          <w:szCs w:val="24"/>
          <w:lang w:val="bg-BG"/>
        </w:rPr>
        <w:t>8. да заменя в срок от 3 (три) работни дни ваучери, които са негодни за ползване поради технически несъответствия с изискванията за приемано им в търговските обекти.</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color w:val="000000"/>
          <w:spacing w:val="1"/>
          <w:sz w:val="24"/>
          <w:szCs w:val="24"/>
          <w:lang w:val="bg-BG"/>
        </w:rPr>
        <w:t>9. при кражба или унищожаване на ваучери, или при наличие на ваучери с дефекти/ с недостатъци, непредадени на ВЪЗЛОЖИТЕЛЯ, ИЗПЪЛНИТЕЛЯТ е длъжен незабавно да уведоми ВЪЗЛОЖИТЕЛЯ, търговките обекти, Данъчната администрация и органите на МВР. В този случай, ИЗПЪЛНИТЕЛЯТ отпечатва и доставя изцяло за своя сметка нови ваучери за ВЪЗЛОЖИТЕЛЯ, които последния е заявил, и които са били унищожени или открадната и/или с дефекти/недостатъци.</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color w:val="000000"/>
          <w:spacing w:val="1"/>
          <w:sz w:val="24"/>
          <w:szCs w:val="24"/>
          <w:lang w:val="bg-BG"/>
        </w:rPr>
        <w:t>10. ИЗПЪЛНИТЕЛЯТ е длъжен за срока на настоящия договор да не допуска намаляване или изменение на броя на търговските обекти, посочени в техническото предложение, неразделна част от договора.</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color w:val="000000"/>
          <w:spacing w:val="1"/>
          <w:sz w:val="24"/>
          <w:szCs w:val="24"/>
          <w:lang w:val="bg-BG"/>
        </w:rPr>
        <w:t>11. в случай на установени неточности при извършена доставка, които не са в съответствие с договореното в настоящия договор, ИЗПЪЛНИТЕЛЯТ се задължава да отстрани неточностите в срок от 3 (три) работни дни, след рекламация от страна на ВЪЗЛОЖИТЕЛЯ.</w:t>
      </w:r>
    </w:p>
    <w:p w:rsidR="00424327" w:rsidRPr="00424327" w:rsidRDefault="00424327" w:rsidP="00424327">
      <w:pPr>
        <w:jc w:val="both"/>
        <w:rPr>
          <w:rFonts w:ascii="Book Antiqua" w:eastAsia="SimSun" w:hAnsi="Book Antiqua"/>
          <w:sz w:val="24"/>
          <w:szCs w:val="24"/>
          <w:highlight w:val="yellow"/>
          <w:lang w:val="bg-BG"/>
        </w:rPr>
      </w:pPr>
      <w:bookmarkStart w:id="5" w:name="_DV_M83"/>
      <w:bookmarkStart w:id="6" w:name="_DV_M85"/>
      <w:bookmarkStart w:id="7" w:name="_DV_M86"/>
      <w:bookmarkStart w:id="8" w:name="_DV_M87"/>
      <w:bookmarkEnd w:id="5"/>
      <w:bookmarkEnd w:id="6"/>
      <w:bookmarkEnd w:id="7"/>
      <w:bookmarkEnd w:id="8"/>
      <w:r w:rsidRPr="00424327">
        <w:rPr>
          <w:rFonts w:ascii="Book Antiqua" w:hAnsi="Book Antiqua"/>
          <w:sz w:val="24"/>
          <w:szCs w:val="24"/>
          <w:lang w:val="bg-BG"/>
        </w:rPr>
        <w:t xml:space="preserve">12. изпълнителят се задължава да сключи договор/договори за подизпълнение с посочените в офертата му подизпълнители в срок от 5 (пет)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424327">
          <w:rPr>
            <w:rStyle w:val="ae"/>
            <w:rFonts w:ascii="Book Antiqua" w:hAnsi="Book Antiqua"/>
            <w:sz w:val="24"/>
            <w:szCs w:val="24"/>
            <w:lang w:val="bg-BG"/>
          </w:rPr>
          <w:t>чл. 66, ал. 2</w:t>
        </w:r>
      </w:hyperlink>
      <w:r w:rsidRPr="00424327">
        <w:rPr>
          <w:rFonts w:ascii="Book Antiqua" w:hAnsi="Book Antiqua"/>
          <w:sz w:val="24"/>
          <w:szCs w:val="24"/>
          <w:lang w:val="bg-BG"/>
        </w:rPr>
        <w:t xml:space="preserve"> и </w:t>
      </w:r>
      <w:hyperlink r:id="rId8" w:anchor="p28982788" w:tgtFrame="_blank" w:history="1">
        <w:r w:rsidRPr="00424327">
          <w:rPr>
            <w:rStyle w:val="ae"/>
            <w:rFonts w:ascii="Book Antiqua" w:hAnsi="Book Antiqua"/>
            <w:sz w:val="24"/>
            <w:szCs w:val="24"/>
            <w:lang w:val="bg-BG"/>
          </w:rPr>
          <w:t>11 ЗОП</w:t>
        </w:r>
      </w:hyperlink>
      <w:r w:rsidRPr="00424327">
        <w:rPr>
          <w:rFonts w:ascii="Book Antiqua" w:hAnsi="Book Antiqua"/>
          <w:sz w:val="24"/>
          <w:szCs w:val="24"/>
          <w:lang w:val="bg-BG"/>
        </w:rPr>
        <w:t xml:space="preserve"> (</w:t>
      </w:r>
      <w:r w:rsidRPr="00424327">
        <w:rPr>
          <w:rFonts w:ascii="Book Antiqua" w:hAnsi="Book Antiqua"/>
          <w:i/>
          <w:sz w:val="24"/>
          <w:szCs w:val="24"/>
          <w:lang w:val="bg-BG"/>
        </w:rPr>
        <w:t>ако е приложимо</w:t>
      </w:r>
      <w:r w:rsidRPr="00424327">
        <w:rPr>
          <w:rFonts w:ascii="Book Antiqua" w:hAnsi="Book Antiqua"/>
          <w:sz w:val="24"/>
          <w:szCs w:val="24"/>
          <w:lang w:val="bg-BG"/>
        </w:rPr>
        <w:t>).</w:t>
      </w:r>
    </w:p>
    <w:p w:rsidR="00424327" w:rsidRPr="00424327" w:rsidRDefault="00424327" w:rsidP="00424327">
      <w:pPr>
        <w:jc w:val="both"/>
        <w:rPr>
          <w:rFonts w:ascii="Book Antiqua" w:hAnsi="Book Antiqua"/>
          <w:sz w:val="24"/>
          <w:szCs w:val="24"/>
          <w:lang w:val="bg-BG"/>
        </w:rPr>
      </w:pPr>
    </w:p>
    <w:p w:rsidR="00424327" w:rsidRPr="00424327" w:rsidRDefault="00424327" w:rsidP="00424327">
      <w:pPr>
        <w:jc w:val="both"/>
        <w:rPr>
          <w:rFonts w:ascii="Book Antiqua" w:eastAsia="SimSun" w:hAnsi="Book Antiqua"/>
          <w:b/>
          <w:sz w:val="24"/>
          <w:szCs w:val="24"/>
          <w:u w:val="single"/>
          <w:lang w:val="bg-BG"/>
        </w:rPr>
      </w:pPr>
      <w:r w:rsidRPr="00424327">
        <w:rPr>
          <w:rFonts w:ascii="Book Antiqua" w:hAnsi="Book Antiqua"/>
          <w:b/>
          <w:sz w:val="24"/>
          <w:szCs w:val="24"/>
          <w:u w:val="single"/>
          <w:lang w:val="bg-BG"/>
        </w:rPr>
        <w:t>Общи права и задължения на ВЪЗЛОЖИТЕЛЯ</w:t>
      </w:r>
    </w:p>
    <w:p w:rsidR="00424327" w:rsidRPr="00424327" w:rsidRDefault="00424327" w:rsidP="00424327">
      <w:pPr>
        <w:jc w:val="both"/>
        <w:rPr>
          <w:rFonts w:ascii="Book Antiqua" w:hAnsi="Book Antiqua"/>
          <w:b/>
          <w:color w:val="000000"/>
          <w:spacing w:val="1"/>
          <w:sz w:val="24"/>
          <w:szCs w:val="24"/>
          <w:lang w:val="bg-BG"/>
        </w:rPr>
      </w:pPr>
      <w:r w:rsidRPr="00424327">
        <w:rPr>
          <w:rFonts w:ascii="Book Antiqua" w:hAnsi="Book Antiqua"/>
          <w:b/>
          <w:bCs/>
          <w:color w:val="000000"/>
          <w:spacing w:val="1"/>
          <w:sz w:val="24"/>
          <w:szCs w:val="24"/>
          <w:lang w:val="bg-BG"/>
        </w:rPr>
        <w:t xml:space="preserve">Чл. 26. </w:t>
      </w:r>
      <w:r w:rsidRPr="00424327">
        <w:rPr>
          <w:rFonts w:ascii="Book Antiqua" w:hAnsi="Book Antiqua"/>
          <w:b/>
          <w:color w:val="000000"/>
          <w:spacing w:val="1"/>
          <w:sz w:val="24"/>
          <w:szCs w:val="24"/>
          <w:lang w:val="bg-BG"/>
        </w:rPr>
        <w:t>ВЪЗЛОЖИТЕЛЯТ има право:</w:t>
      </w:r>
    </w:p>
    <w:p w:rsidR="00424327" w:rsidRPr="00424327" w:rsidRDefault="00424327" w:rsidP="00424327">
      <w:pPr>
        <w:jc w:val="both"/>
        <w:rPr>
          <w:rFonts w:ascii="Book Antiqua" w:hAnsi="Book Antiqua"/>
          <w:color w:val="000000"/>
          <w:spacing w:val="1"/>
          <w:sz w:val="24"/>
          <w:szCs w:val="24"/>
          <w:lang w:val="bg-BG"/>
        </w:rPr>
      </w:pPr>
      <w:bookmarkStart w:id="9" w:name="_DV_M94"/>
      <w:bookmarkEnd w:id="9"/>
      <w:r w:rsidRPr="00424327">
        <w:rPr>
          <w:rFonts w:ascii="Book Antiqua" w:hAnsi="Book Antiqua"/>
          <w:bCs/>
          <w:color w:val="000000"/>
          <w:spacing w:val="1"/>
          <w:sz w:val="24"/>
          <w:szCs w:val="24"/>
          <w:lang w:val="bg-BG"/>
        </w:rPr>
        <w:t>1.</w:t>
      </w:r>
      <w:r w:rsidRPr="00424327">
        <w:rPr>
          <w:rFonts w:ascii="Book Antiqua" w:hAnsi="Book Antiqua"/>
          <w:color w:val="000000"/>
          <w:spacing w:val="1"/>
          <w:sz w:val="24"/>
          <w:szCs w:val="24"/>
          <w:lang w:val="bg-BG"/>
        </w:rPr>
        <w:t xml:space="preserve"> да изисква и да получи Услугите в уговорения срок, количество и качество;</w:t>
      </w:r>
    </w:p>
    <w:p w:rsidR="00424327" w:rsidRPr="00424327" w:rsidRDefault="00424327" w:rsidP="00424327">
      <w:pPr>
        <w:jc w:val="both"/>
        <w:rPr>
          <w:rFonts w:ascii="Book Antiqua" w:hAnsi="Book Antiqua"/>
          <w:color w:val="000000"/>
          <w:spacing w:val="1"/>
          <w:sz w:val="24"/>
          <w:szCs w:val="24"/>
          <w:lang w:val="bg-BG"/>
        </w:rPr>
      </w:pPr>
      <w:bookmarkStart w:id="10" w:name="_DV_M95"/>
      <w:bookmarkEnd w:id="10"/>
      <w:r w:rsidRPr="00424327">
        <w:rPr>
          <w:rFonts w:ascii="Book Antiqua" w:hAnsi="Book Antiqua"/>
          <w:bCs/>
          <w:color w:val="000000"/>
          <w:spacing w:val="1"/>
          <w:sz w:val="24"/>
          <w:szCs w:val="24"/>
          <w:lang w:val="bg-BG"/>
        </w:rPr>
        <w:t>2.</w:t>
      </w:r>
      <w:r w:rsidRPr="00424327">
        <w:rPr>
          <w:rFonts w:ascii="Book Antiqua" w:hAnsi="Book Antiqua"/>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bCs/>
          <w:color w:val="000000"/>
          <w:spacing w:val="1"/>
          <w:sz w:val="24"/>
          <w:szCs w:val="24"/>
          <w:lang w:val="bg-BG"/>
        </w:rPr>
        <w:lastRenderedPageBreak/>
        <w:t>3.</w:t>
      </w:r>
      <w:r w:rsidRPr="00424327">
        <w:rPr>
          <w:rFonts w:ascii="Book Antiqua" w:hAnsi="Book Antiqua"/>
          <w:color w:val="000000"/>
          <w:spacing w:val="1"/>
          <w:sz w:val="24"/>
          <w:szCs w:val="24"/>
          <w:lang w:val="bg-BG"/>
        </w:rPr>
        <w:t xml:space="preserve"> да изисква, при необходимост и по своя преценка, обосновка от страна на</w:t>
      </w:r>
      <w:r w:rsidRPr="00424327">
        <w:rPr>
          <w:rFonts w:ascii="Book Antiqua" w:hAnsi="Book Antiqua"/>
          <w:bCs/>
          <w:color w:val="000000"/>
          <w:spacing w:val="1"/>
          <w:sz w:val="24"/>
          <w:szCs w:val="24"/>
          <w:lang w:val="bg-BG"/>
        </w:rPr>
        <w:t xml:space="preserve"> ИЗПЪЛНИТЕЛЯ</w:t>
      </w:r>
      <w:r w:rsidRPr="00424327">
        <w:rPr>
          <w:rFonts w:ascii="Book Antiqua" w:hAnsi="Book Antiqua"/>
          <w:color w:val="000000"/>
          <w:spacing w:val="1"/>
          <w:sz w:val="24"/>
          <w:szCs w:val="24"/>
          <w:lang w:val="bg-BG"/>
        </w:rPr>
        <w:t xml:space="preserve"> на изготвените от него протоколи или съответна част от тях;</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bCs/>
          <w:color w:val="000000"/>
          <w:spacing w:val="1"/>
          <w:sz w:val="24"/>
          <w:szCs w:val="24"/>
          <w:lang w:val="bg-BG"/>
        </w:rPr>
        <w:t>4.</w:t>
      </w:r>
      <w:r w:rsidRPr="00424327">
        <w:rPr>
          <w:rFonts w:ascii="Book Antiqua" w:hAnsi="Book Antiqua"/>
          <w:color w:val="000000"/>
          <w:spacing w:val="1"/>
          <w:sz w:val="24"/>
          <w:szCs w:val="24"/>
          <w:lang w:val="bg-BG"/>
        </w:rPr>
        <w:t xml:space="preserve"> да изисква от</w:t>
      </w:r>
      <w:r w:rsidRPr="00424327">
        <w:rPr>
          <w:rFonts w:ascii="Book Antiqua" w:hAnsi="Book Antiqua"/>
          <w:bCs/>
          <w:color w:val="000000"/>
          <w:spacing w:val="1"/>
          <w:sz w:val="24"/>
          <w:szCs w:val="24"/>
          <w:lang w:val="bg-BG"/>
        </w:rPr>
        <w:t xml:space="preserve"> ИЗПЪЛНИТЕЛЯ</w:t>
      </w:r>
      <w:r w:rsidRPr="00424327">
        <w:rPr>
          <w:rFonts w:ascii="Book Antiqua" w:hAnsi="Book Antiqua"/>
          <w:color w:val="000000"/>
          <w:spacing w:val="1"/>
          <w:sz w:val="24"/>
          <w:szCs w:val="24"/>
          <w:lang w:val="bg-BG"/>
        </w:rPr>
        <w:t xml:space="preserve"> преработване или доработване на всеки от протоколите, в съответствие с уговореното в чл. 30 от Договора;</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bCs/>
          <w:color w:val="000000"/>
          <w:spacing w:val="1"/>
          <w:sz w:val="24"/>
          <w:szCs w:val="24"/>
          <w:lang w:val="bg-BG"/>
        </w:rPr>
        <w:t>5.</w:t>
      </w:r>
      <w:r w:rsidRPr="00424327">
        <w:rPr>
          <w:rFonts w:ascii="Book Antiqua" w:hAnsi="Book Antiqua"/>
          <w:color w:val="000000"/>
          <w:spacing w:val="1"/>
          <w:sz w:val="24"/>
          <w:szCs w:val="24"/>
          <w:lang w:val="bg-BG"/>
        </w:rPr>
        <w:t xml:space="preserve"> да не приеме някои от </w:t>
      </w:r>
      <w:r w:rsidRPr="00424327">
        <w:rPr>
          <w:rFonts w:ascii="Book Antiqua" w:hAnsi="Book Antiqua"/>
          <w:spacing w:val="1"/>
          <w:sz w:val="24"/>
          <w:szCs w:val="24"/>
          <w:lang w:val="bg-BG"/>
        </w:rPr>
        <w:t>протоколите в</w:t>
      </w:r>
      <w:r w:rsidRPr="00424327">
        <w:rPr>
          <w:rFonts w:ascii="Book Antiqua" w:hAnsi="Book Antiqua"/>
          <w:color w:val="000000"/>
          <w:spacing w:val="1"/>
          <w:sz w:val="24"/>
          <w:szCs w:val="24"/>
          <w:lang w:val="bg-BG"/>
        </w:rPr>
        <w:t xml:space="preserve"> съответствие с уговореното в чл. 29 от Договора;</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color w:val="000000"/>
          <w:spacing w:val="1"/>
          <w:sz w:val="24"/>
          <w:szCs w:val="24"/>
          <w:lang w:val="bg-BG"/>
        </w:rPr>
        <w:t>6.</w:t>
      </w:r>
      <w:r w:rsidRPr="00424327">
        <w:rPr>
          <w:rFonts w:ascii="Book Antiqua" w:hAnsi="Book Antiqua"/>
          <w:color w:val="000000"/>
          <w:spacing w:val="1"/>
          <w:sz w:val="24"/>
          <w:szCs w:val="24"/>
          <w:lang w:val="bg-BG" w:eastAsia="en-US"/>
        </w:rPr>
        <w:t xml:space="preserve"> </w:t>
      </w:r>
      <w:r w:rsidRPr="00424327">
        <w:rPr>
          <w:rFonts w:ascii="Book Antiqua" w:hAnsi="Book Antiqua"/>
          <w:color w:val="000000"/>
          <w:spacing w:val="1"/>
          <w:sz w:val="24"/>
          <w:szCs w:val="24"/>
          <w:lang w:val="bg-BG"/>
        </w:rPr>
        <w:t>да откаже направена заявка, като отправи писмено съобщение за отказа в срок от 24 часа от подаване на заявката;</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color w:val="000000"/>
          <w:spacing w:val="1"/>
          <w:sz w:val="24"/>
          <w:szCs w:val="24"/>
          <w:lang w:val="bg-BG"/>
        </w:rPr>
        <w:t>7. да откаже приемането на Ваучери и съответното заплащане на тяхната стойност, когато същите се отклоняват от параметрите на договора, приложенията към него и направената от страна на ВЪЗЛОЖИТЕЛЯ заявка.</w:t>
      </w:r>
    </w:p>
    <w:p w:rsidR="00424327" w:rsidRPr="00424327" w:rsidRDefault="00424327" w:rsidP="00424327">
      <w:pPr>
        <w:jc w:val="both"/>
        <w:rPr>
          <w:rFonts w:ascii="Book Antiqua" w:hAnsi="Book Antiqua"/>
          <w:color w:val="000000"/>
          <w:spacing w:val="1"/>
          <w:sz w:val="24"/>
          <w:szCs w:val="24"/>
          <w:lang w:val="bg-BG"/>
        </w:rPr>
      </w:pPr>
    </w:p>
    <w:p w:rsidR="00424327" w:rsidRPr="00424327" w:rsidRDefault="00424327" w:rsidP="00424327">
      <w:pPr>
        <w:jc w:val="both"/>
        <w:rPr>
          <w:rFonts w:ascii="Book Antiqua" w:hAnsi="Book Antiqua"/>
          <w:b/>
          <w:color w:val="000000"/>
          <w:spacing w:val="1"/>
          <w:sz w:val="24"/>
          <w:szCs w:val="24"/>
          <w:lang w:val="bg-BG"/>
        </w:rPr>
      </w:pPr>
      <w:bookmarkStart w:id="11" w:name="_DV_M96"/>
      <w:bookmarkStart w:id="12" w:name="_DV_M97"/>
      <w:bookmarkStart w:id="13" w:name="_DV_M98"/>
      <w:bookmarkStart w:id="14" w:name="_DV_M99"/>
      <w:bookmarkEnd w:id="11"/>
      <w:bookmarkEnd w:id="12"/>
      <w:bookmarkEnd w:id="13"/>
      <w:bookmarkEnd w:id="14"/>
      <w:r w:rsidRPr="00424327">
        <w:rPr>
          <w:rFonts w:ascii="Book Antiqua" w:hAnsi="Book Antiqua"/>
          <w:b/>
          <w:bCs/>
          <w:color w:val="000000"/>
          <w:spacing w:val="1"/>
          <w:sz w:val="24"/>
          <w:szCs w:val="24"/>
          <w:lang w:val="bg-BG"/>
        </w:rPr>
        <w:t>Чл.</w:t>
      </w:r>
      <w:r w:rsidRPr="00424327">
        <w:rPr>
          <w:rFonts w:ascii="Book Antiqua" w:hAnsi="Book Antiqua"/>
          <w:b/>
          <w:color w:val="000000"/>
          <w:spacing w:val="1"/>
          <w:sz w:val="24"/>
          <w:szCs w:val="24"/>
          <w:lang w:val="bg-BG"/>
        </w:rPr>
        <w:t xml:space="preserve"> </w:t>
      </w:r>
      <w:r w:rsidRPr="00424327">
        <w:rPr>
          <w:rFonts w:ascii="Book Antiqua" w:hAnsi="Book Antiqua"/>
          <w:b/>
          <w:bCs/>
          <w:color w:val="000000"/>
          <w:spacing w:val="1"/>
          <w:sz w:val="24"/>
          <w:szCs w:val="24"/>
          <w:lang w:val="bg-BG"/>
        </w:rPr>
        <w:t>27.</w:t>
      </w:r>
      <w:r w:rsidRPr="00424327">
        <w:rPr>
          <w:rFonts w:ascii="Book Antiqua" w:hAnsi="Book Antiqua"/>
          <w:b/>
          <w:color w:val="000000"/>
          <w:spacing w:val="1"/>
          <w:sz w:val="24"/>
          <w:szCs w:val="24"/>
          <w:lang w:val="bg-BG"/>
        </w:rPr>
        <w:t xml:space="preserve"> ВЪЗЛОЖИТЕЛЯТ се задължава:</w:t>
      </w:r>
    </w:p>
    <w:p w:rsidR="00424327" w:rsidRPr="00424327" w:rsidRDefault="00424327" w:rsidP="00424327">
      <w:pPr>
        <w:jc w:val="both"/>
        <w:rPr>
          <w:rFonts w:ascii="Book Antiqua" w:hAnsi="Book Antiqua"/>
          <w:color w:val="000000"/>
          <w:spacing w:val="1"/>
          <w:sz w:val="24"/>
          <w:szCs w:val="24"/>
          <w:lang w:val="bg-BG"/>
        </w:rPr>
      </w:pPr>
      <w:bookmarkStart w:id="15" w:name="_DV_M100"/>
      <w:bookmarkEnd w:id="15"/>
      <w:r w:rsidRPr="00424327">
        <w:rPr>
          <w:rFonts w:ascii="Book Antiqua" w:hAnsi="Book Antiqua"/>
          <w:color w:val="000000"/>
          <w:spacing w:val="1"/>
          <w:sz w:val="24"/>
          <w:szCs w:val="24"/>
          <w:lang w:val="bg-BG"/>
        </w:rPr>
        <w:t>1. да приеме изпълнението на Услугите за всяка дейност, когато отговаря на договореното, по реда и при условията на този Договор;</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bCs/>
          <w:color w:val="000000"/>
          <w:spacing w:val="1"/>
          <w:sz w:val="24"/>
          <w:szCs w:val="24"/>
          <w:lang w:val="bg-BG"/>
        </w:rPr>
        <w:t>2.</w:t>
      </w:r>
      <w:r w:rsidRPr="00424327">
        <w:rPr>
          <w:rFonts w:ascii="Book Antiqua" w:hAnsi="Book Antiqua"/>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424327" w:rsidRPr="00424327" w:rsidRDefault="00424327" w:rsidP="00424327">
      <w:pPr>
        <w:jc w:val="both"/>
        <w:rPr>
          <w:rFonts w:ascii="Book Antiqua" w:hAnsi="Book Antiqua"/>
          <w:color w:val="000000"/>
          <w:spacing w:val="1"/>
          <w:sz w:val="24"/>
          <w:szCs w:val="24"/>
          <w:lang w:val="bg-BG"/>
        </w:rPr>
      </w:pPr>
      <w:bookmarkStart w:id="16" w:name="_DV_M101"/>
      <w:bookmarkEnd w:id="16"/>
      <w:r w:rsidRPr="00424327">
        <w:rPr>
          <w:rFonts w:ascii="Book Antiqua" w:hAnsi="Book Antiqua"/>
          <w:color w:val="000000"/>
          <w:spacing w:val="1"/>
          <w:sz w:val="24"/>
          <w:szCs w:val="24"/>
          <w:lang w:val="bg-BG"/>
        </w:rPr>
        <w:t>3</w:t>
      </w:r>
      <w:r w:rsidRPr="00424327">
        <w:rPr>
          <w:rFonts w:ascii="Book Antiqua" w:hAnsi="Book Antiqua"/>
          <w:bCs/>
          <w:color w:val="000000"/>
          <w:spacing w:val="1"/>
          <w:sz w:val="24"/>
          <w:szCs w:val="24"/>
          <w:lang w:val="bg-BG"/>
        </w:rPr>
        <w:t>.</w:t>
      </w:r>
      <w:r w:rsidRPr="00424327">
        <w:rPr>
          <w:rFonts w:ascii="Book Antiqua" w:hAnsi="Book Antiqua"/>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color w:val="000000"/>
          <w:spacing w:val="1"/>
          <w:sz w:val="24"/>
          <w:szCs w:val="24"/>
          <w:lang w:val="bg-BG"/>
        </w:rPr>
        <w:t>4. да пази поверителна Конфиденциалната информация, в съответствие с уговореното в чл. 42 от Договора;</w:t>
      </w:r>
    </w:p>
    <w:p w:rsidR="00424327" w:rsidRPr="00424327" w:rsidRDefault="00424327" w:rsidP="00424327">
      <w:pPr>
        <w:jc w:val="both"/>
        <w:rPr>
          <w:rFonts w:ascii="Book Antiqua" w:hAnsi="Book Antiqua"/>
          <w:color w:val="000000"/>
          <w:spacing w:val="1"/>
          <w:sz w:val="24"/>
          <w:szCs w:val="24"/>
          <w:lang w:val="bg-BG"/>
        </w:rPr>
      </w:pPr>
      <w:bookmarkStart w:id="17" w:name="_DV_M102"/>
      <w:bookmarkEnd w:id="17"/>
      <w:r w:rsidRPr="00424327">
        <w:rPr>
          <w:rFonts w:ascii="Book Antiqua" w:hAnsi="Book Antiqua"/>
          <w:bCs/>
          <w:color w:val="000000"/>
          <w:spacing w:val="1"/>
          <w:sz w:val="24"/>
          <w:szCs w:val="24"/>
          <w:lang w:val="bg-BG"/>
        </w:rPr>
        <w:t>5.</w:t>
      </w:r>
      <w:r w:rsidRPr="00424327">
        <w:rPr>
          <w:rFonts w:ascii="Book Antiqua" w:hAnsi="Book Antiqua"/>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color w:val="000000"/>
          <w:spacing w:val="1"/>
          <w:sz w:val="24"/>
          <w:szCs w:val="24"/>
          <w:lang w:val="bg-BG"/>
        </w:rPr>
        <w:t>6. да освободи представената от ИЗПЪЛНИТЕЛЯ Гаранция за изпълнение, съгласно клаузите на чл. 17-21 от Договора;</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color w:val="000000"/>
          <w:spacing w:val="1"/>
          <w:sz w:val="24"/>
          <w:szCs w:val="24"/>
          <w:lang w:val="bg-BG"/>
        </w:rPr>
        <w:t>7.</w:t>
      </w:r>
      <w:r w:rsidRPr="00424327">
        <w:rPr>
          <w:rFonts w:ascii="Book Antiqua" w:hAnsi="Book Antiqua"/>
          <w:color w:val="000000"/>
          <w:spacing w:val="1"/>
          <w:sz w:val="24"/>
          <w:szCs w:val="24"/>
          <w:lang w:val="bg-BG" w:eastAsia="en-US"/>
        </w:rPr>
        <w:t xml:space="preserve"> </w:t>
      </w:r>
      <w:r w:rsidRPr="00424327">
        <w:rPr>
          <w:rFonts w:ascii="Book Antiqua" w:hAnsi="Book Antiqua"/>
          <w:color w:val="000000"/>
          <w:spacing w:val="1"/>
          <w:sz w:val="24"/>
          <w:szCs w:val="24"/>
          <w:lang w:val="bg-BG"/>
        </w:rPr>
        <w:t>при кражба или унищожаване на ваучери незабавно да уведоми ИЗПЪЛНИТЕЛЯ, данъчната администрация и органите на МВР.</w:t>
      </w:r>
    </w:p>
    <w:p w:rsidR="00424327" w:rsidRPr="00424327" w:rsidRDefault="00424327" w:rsidP="00424327">
      <w:pPr>
        <w:jc w:val="both"/>
        <w:rPr>
          <w:rFonts w:ascii="Book Antiqua" w:hAnsi="Book Antiqua"/>
          <w:color w:val="000000"/>
          <w:spacing w:val="1"/>
          <w:sz w:val="24"/>
          <w:szCs w:val="24"/>
          <w:lang w:val="bg-BG"/>
        </w:rPr>
      </w:pPr>
      <w:r w:rsidRPr="00424327">
        <w:rPr>
          <w:rFonts w:ascii="Book Antiqua" w:hAnsi="Book Antiqua"/>
          <w:color w:val="000000"/>
          <w:spacing w:val="1"/>
          <w:sz w:val="24"/>
          <w:szCs w:val="24"/>
          <w:lang w:val="bg-BG"/>
        </w:rPr>
        <w:t>8. ВЪЛОЖИТЕЛЯТ няма задъл</w:t>
      </w:r>
      <w:r w:rsidR="007A2B60">
        <w:rPr>
          <w:rFonts w:ascii="Book Antiqua" w:hAnsi="Book Antiqua"/>
          <w:color w:val="000000"/>
          <w:spacing w:val="1"/>
          <w:sz w:val="24"/>
          <w:szCs w:val="24"/>
          <w:lang w:val="bg-BG"/>
        </w:rPr>
        <w:t>же</w:t>
      </w:r>
      <w:r w:rsidRPr="00424327">
        <w:rPr>
          <w:rFonts w:ascii="Book Antiqua" w:hAnsi="Book Antiqua"/>
          <w:color w:val="000000"/>
          <w:spacing w:val="1"/>
          <w:sz w:val="24"/>
          <w:szCs w:val="24"/>
          <w:lang w:val="bg-BG"/>
        </w:rPr>
        <w:t>ния към търговските обекти по повод осребряването на приетите в</w:t>
      </w:r>
      <w:r w:rsidR="007A2B60">
        <w:rPr>
          <w:rFonts w:ascii="Book Antiqua" w:hAnsi="Book Antiqua"/>
          <w:color w:val="000000"/>
          <w:spacing w:val="1"/>
          <w:sz w:val="24"/>
          <w:szCs w:val="24"/>
          <w:lang w:val="bg-BG"/>
        </w:rPr>
        <w:t xml:space="preserve">аучери за храна. Осребряването </w:t>
      </w:r>
      <w:r w:rsidRPr="00424327">
        <w:rPr>
          <w:rFonts w:ascii="Book Antiqua" w:hAnsi="Book Antiqua"/>
          <w:color w:val="000000"/>
          <w:spacing w:val="1"/>
          <w:sz w:val="24"/>
          <w:szCs w:val="24"/>
          <w:lang w:val="bg-BG"/>
        </w:rPr>
        <w:t>н</w:t>
      </w:r>
      <w:r w:rsidR="007A2B60">
        <w:rPr>
          <w:rFonts w:ascii="Book Antiqua" w:hAnsi="Book Antiqua"/>
          <w:color w:val="000000"/>
          <w:spacing w:val="1"/>
          <w:sz w:val="24"/>
          <w:szCs w:val="24"/>
          <w:lang w:val="bg-BG"/>
        </w:rPr>
        <w:t>а</w:t>
      </w:r>
      <w:r w:rsidRPr="00424327">
        <w:rPr>
          <w:rFonts w:ascii="Book Antiqua" w:hAnsi="Book Antiqua"/>
          <w:color w:val="000000"/>
          <w:spacing w:val="1"/>
          <w:sz w:val="24"/>
          <w:szCs w:val="24"/>
          <w:lang w:val="bg-BG"/>
        </w:rPr>
        <w:t xml:space="preserve"> ваучерите се урежда между ИЗПЪЛНИТЕЛЯ и търговските обекти по силата на сключените между тях договори.</w:t>
      </w:r>
    </w:p>
    <w:p w:rsidR="00424327" w:rsidRPr="00424327" w:rsidRDefault="00424327" w:rsidP="00424327">
      <w:pPr>
        <w:keepNext/>
        <w:keepLines/>
        <w:spacing w:before="240"/>
        <w:jc w:val="center"/>
        <w:outlineLvl w:val="1"/>
        <w:rPr>
          <w:rFonts w:ascii="Book Antiqua" w:hAnsi="Book Antiqua"/>
          <w:b/>
          <w:bCs/>
          <w:color w:val="000000"/>
          <w:sz w:val="24"/>
          <w:szCs w:val="24"/>
          <w:lang w:val="bg-BG"/>
        </w:rPr>
      </w:pPr>
      <w:r w:rsidRPr="00424327">
        <w:rPr>
          <w:rFonts w:ascii="Book Antiqua" w:hAnsi="Book Antiqua"/>
          <w:b/>
          <w:bCs/>
          <w:color w:val="000000"/>
          <w:sz w:val="24"/>
          <w:szCs w:val="24"/>
          <w:lang w:val="bg-BG"/>
        </w:rPr>
        <w:t>VI. ПРЕДАВАНЕ И ПРИЕМАНЕ НА ИЗПЪЛНЕНИЕТО</w:t>
      </w:r>
    </w:p>
    <w:p w:rsidR="00424327" w:rsidRPr="00424327" w:rsidRDefault="00424327" w:rsidP="00424327">
      <w:pPr>
        <w:tabs>
          <w:tab w:val="left" w:pos="0"/>
        </w:tabs>
        <w:jc w:val="both"/>
        <w:rPr>
          <w:rFonts w:ascii="Book Antiqua" w:hAnsi="Book Antiqua"/>
          <w:sz w:val="24"/>
          <w:szCs w:val="24"/>
          <w:lang w:val="bg-BG"/>
        </w:rPr>
      </w:pPr>
      <w:r w:rsidRPr="00424327">
        <w:rPr>
          <w:rFonts w:ascii="Book Antiqua" w:hAnsi="Book Antiqua"/>
          <w:b/>
          <w:sz w:val="24"/>
          <w:szCs w:val="24"/>
          <w:lang w:val="bg-BG"/>
        </w:rPr>
        <w:t xml:space="preserve">Чл. 28. (1) </w:t>
      </w:r>
      <w:r w:rsidRPr="00424327">
        <w:rPr>
          <w:rFonts w:ascii="Book Antiqua" w:hAnsi="Book Antiqua"/>
          <w:sz w:val="24"/>
          <w:szCs w:val="24"/>
          <w:lang w:val="bg-BG"/>
        </w:rPr>
        <w:t>Предаването на изпълнението на Услугите по всяка отделна заявка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424327">
        <w:rPr>
          <w:rFonts w:ascii="Book Antiqua" w:hAnsi="Book Antiqua"/>
          <w:b/>
          <w:sz w:val="24"/>
          <w:szCs w:val="24"/>
          <w:lang w:val="bg-BG"/>
        </w:rPr>
        <w:t>Приемо-предавателен протокол</w:t>
      </w:r>
      <w:r w:rsidRPr="00424327">
        <w:rPr>
          <w:rFonts w:ascii="Book Antiqua" w:hAnsi="Book Antiqua"/>
          <w:sz w:val="24"/>
          <w:szCs w:val="24"/>
          <w:lang w:val="bg-BG"/>
        </w:rPr>
        <w:t>“).</w:t>
      </w:r>
      <w:r w:rsidRPr="00424327">
        <w:rPr>
          <w:rFonts w:ascii="Book Antiqua" w:hAnsi="Book Antiqua"/>
          <w:sz w:val="24"/>
          <w:szCs w:val="24"/>
          <w:lang w:val="bg-BG"/>
        </w:rPr>
        <w:tab/>
        <w:t>(2) Приемо-предавателният протокол следва да съдържа вида, единичните номинални стойности и общата номинална стойност на предоставените ваучери за храна по структурни звена на ВЪЗЛОЖИТЕЛЯ.</w:t>
      </w:r>
    </w:p>
    <w:p w:rsidR="00424327" w:rsidRPr="00424327" w:rsidRDefault="00424327" w:rsidP="00424327">
      <w:pPr>
        <w:tabs>
          <w:tab w:val="left" w:pos="0"/>
        </w:tabs>
        <w:jc w:val="both"/>
        <w:rPr>
          <w:rFonts w:ascii="Book Antiqua" w:hAnsi="Book Antiqua"/>
          <w:bCs/>
          <w:sz w:val="24"/>
          <w:szCs w:val="24"/>
          <w:lang w:val="bg-BG"/>
        </w:rPr>
      </w:pPr>
      <w:r w:rsidRPr="00424327">
        <w:rPr>
          <w:rFonts w:ascii="Book Antiqua" w:hAnsi="Book Antiqua"/>
          <w:b/>
          <w:sz w:val="24"/>
          <w:szCs w:val="24"/>
          <w:lang w:val="bg-BG"/>
        </w:rPr>
        <w:t>Чл. 29. (1)</w:t>
      </w:r>
      <w:r w:rsidRPr="00424327">
        <w:rPr>
          <w:rFonts w:ascii="Book Antiqua" w:hAnsi="Book Antiqua"/>
          <w:sz w:val="24"/>
          <w:szCs w:val="24"/>
          <w:lang w:val="bg-BG"/>
        </w:rPr>
        <w:t xml:space="preserve"> ВЪЗЛОЖИТЕЛЯТ има право:</w:t>
      </w:r>
      <w:bookmarkStart w:id="18" w:name="_DV_M64"/>
      <w:bookmarkEnd w:id="18"/>
    </w:p>
    <w:p w:rsidR="00424327" w:rsidRPr="00424327" w:rsidRDefault="00424327" w:rsidP="00424327">
      <w:pPr>
        <w:tabs>
          <w:tab w:val="left" w:pos="0"/>
        </w:tabs>
        <w:jc w:val="both"/>
        <w:rPr>
          <w:rFonts w:ascii="Book Antiqua" w:hAnsi="Book Antiqua"/>
          <w:bCs/>
          <w:sz w:val="24"/>
          <w:szCs w:val="24"/>
          <w:lang w:val="bg-BG"/>
        </w:rPr>
      </w:pPr>
      <w:r w:rsidRPr="00424327">
        <w:rPr>
          <w:rFonts w:ascii="Book Antiqua" w:hAnsi="Book Antiqua"/>
          <w:sz w:val="24"/>
          <w:szCs w:val="24"/>
          <w:lang w:val="bg-BG"/>
        </w:rPr>
        <w:t>1. да приеме изпълнението, когато отговаря на договореното;</w:t>
      </w:r>
      <w:bookmarkStart w:id="19" w:name="_DV_M65"/>
      <w:bookmarkEnd w:id="19"/>
    </w:p>
    <w:p w:rsidR="00424327" w:rsidRPr="00424327" w:rsidRDefault="00424327" w:rsidP="00424327">
      <w:pPr>
        <w:tabs>
          <w:tab w:val="left" w:pos="0"/>
        </w:tabs>
        <w:jc w:val="both"/>
        <w:rPr>
          <w:rFonts w:ascii="Book Antiqua" w:hAnsi="Book Antiqua"/>
          <w:sz w:val="24"/>
          <w:szCs w:val="24"/>
          <w:lang w:val="bg-BG"/>
        </w:rPr>
      </w:pPr>
      <w:r w:rsidRPr="00424327">
        <w:rPr>
          <w:rFonts w:ascii="Book Antiqua" w:hAnsi="Book Antiqua"/>
          <w:sz w:val="24"/>
          <w:szCs w:val="24"/>
          <w:lang w:val="bg-BG"/>
        </w:rPr>
        <w:t>2. да поиска преработване и/или допълване на Ваучерите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Pr="00424327">
        <w:rPr>
          <w:rFonts w:ascii="Book Antiqua" w:hAnsi="Book Antiqua"/>
          <w:sz w:val="24"/>
          <w:szCs w:val="24"/>
          <w:lang w:val="bg-BG"/>
        </w:rPr>
        <w:t xml:space="preserve">. Когато бъдат установени несъответствия на изпълненото с уговореното или бъдат констатирани недостатъци, ВЪЗЛОЖИТЕЛЯТ може да откаже приемане на </w:t>
      </w:r>
      <w:r w:rsidRPr="00424327">
        <w:rPr>
          <w:rFonts w:ascii="Book Antiqua" w:hAnsi="Book Antiqua"/>
          <w:sz w:val="24"/>
          <w:szCs w:val="24"/>
          <w:lang w:val="bg-BG"/>
        </w:rPr>
        <w:lastRenderedPageBreak/>
        <w:t>изпълнението до отстраняване на недостатъците, като отстраняването им е за сметка на ИЗПЪЛНИТЕЛЯ;</w:t>
      </w:r>
    </w:p>
    <w:p w:rsidR="00424327" w:rsidRPr="00424327" w:rsidRDefault="00424327" w:rsidP="00424327">
      <w:pPr>
        <w:tabs>
          <w:tab w:val="left" w:pos="0"/>
        </w:tabs>
        <w:jc w:val="both"/>
        <w:rPr>
          <w:rFonts w:ascii="Book Antiqua" w:hAnsi="Book Antiqua"/>
          <w:bCs/>
          <w:sz w:val="24"/>
          <w:szCs w:val="24"/>
          <w:lang w:val="bg-BG"/>
        </w:rPr>
      </w:pPr>
      <w:r w:rsidRPr="00424327">
        <w:rPr>
          <w:rFonts w:ascii="Book Antiqua" w:hAnsi="Book Antiqua"/>
          <w:bCs/>
          <w:sz w:val="24"/>
          <w:szCs w:val="24"/>
          <w:lang w:val="bg-BG"/>
        </w:rPr>
        <w:t>3. да откаже да приеме изпълнението при съществени отклонения от договореното.</w:t>
      </w:r>
    </w:p>
    <w:p w:rsidR="00424327" w:rsidRPr="00424327" w:rsidRDefault="00424327" w:rsidP="007A2B60">
      <w:pPr>
        <w:tabs>
          <w:tab w:val="left" w:pos="0"/>
        </w:tabs>
        <w:jc w:val="center"/>
        <w:rPr>
          <w:rFonts w:ascii="Book Antiqua" w:hAnsi="Book Antiqua"/>
          <w:b/>
          <w:bCs/>
          <w:color w:val="000000"/>
          <w:sz w:val="24"/>
          <w:szCs w:val="24"/>
          <w:lang w:val="bg-BG"/>
        </w:rPr>
      </w:pPr>
      <w:r w:rsidRPr="00424327">
        <w:rPr>
          <w:rFonts w:ascii="Book Antiqua" w:hAnsi="Book Antiqua"/>
          <w:b/>
          <w:bCs/>
          <w:color w:val="000000"/>
          <w:sz w:val="24"/>
          <w:szCs w:val="24"/>
          <w:lang w:val="bg-BG"/>
        </w:rPr>
        <w:t>VII. САНКЦИИ ПРИ НЕИЗПЪЛНЕНИЕ</w:t>
      </w:r>
    </w:p>
    <w:p w:rsidR="00424327" w:rsidRPr="00424327" w:rsidRDefault="00424327" w:rsidP="007A2B60">
      <w:pPr>
        <w:shd w:val="clear" w:color="auto" w:fill="FFFFFF"/>
        <w:jc w:val="both"/>
        <w:rPr>
          <w:rFonts w:ascii="Book Antiqua" w:hAnsi="Book Antiqua"/>
          <w:b/>
          <w:sz w:val="24"/>
          <w:szCs w:val="24"/>
          <w:lang w:val="bg-BG" w:eastAsia="en-US"/>
        </w:rPr>
      </w:pPr>
      <w:r w:rsidRPr="00424327">
        <w:rPr>
          <w:rFonts w:ascii="Book Antiqua" w:hAnsi="Book Antiqua"/>
          <w:b/>
          <w:sz w:val="24"/>
          <w:szCs w:val="24"/>
          <w:lang w:val="bg-BG"/>
        </w:rPr>
        <w:t xml:space="preserve">Чл. 30. </w:t>
      </w:r>
      <w:r w:rsidRPr="00424327">
        <w:rPr>
          <w:rFonts w:ascii="Book Antiqua" w:hAnsi="Book Antiqua"/>
          <w:sz w:val="24"/>
          <w:szCs w:val="24"/>
          <w:lang w:val="bg-BG" w:eastAsia="en-US"/>
        </w:rPr>
        <w:t>При просрочване изпълнението на задълженията по този Договор, неизправната Страна дължи на изправната неустойка в размер на 0.5% (нула цяло  пет на сто) от Цената на Услугите по съответната заявка, съответно от стойността на забавеното плащане за всеки ден забава, но не повече от 10% (десет на сто) от Стойността на съответната заявка.</w:t>
      </w:r>
      <w:r w:rsidRPr="00424327">
        <w:rPr>
          <w:rFonts w:ascii="Book Antiqua" w:hAnsi="Book Antiqua"/>
          <w:b/>
          <w:sz w:val="24"/>
          <w:szCs w:val="24"/>
          <w:lang w:val="bg-BG" w:eastAsia="en-US"/>
        </w:rPr>
        <w:t xml:space="preserve"> </w:t>
      </w:r>
    </w:p>
    <w:p w:rsidR="00424327" w:rsidRPr="00424327" w:rsidRDefault="00424327" w:rsidP="007A2B60">
      <w:pPr>
        <w:shd w:val="clear" w:color="auto" w:fill="FFFFFF"/>
        <w:jc w:val="both"/>
        <w:rPr>
          <w:rFonts w:ascii="Book Antiqua" w:hAnsi="Book Antiqua"/>
          <w:sz w:val="24"/>
          <w:szCs w:val="24"/>
          <w:lang w:val="bg-BG" w:eastAsia="en-US"/>
        </w:rPr>
      </w:pPr>
      <w:r w:rsidRPr="00424327">
        <w:rPr>
          <w:rFonts w:ascii="Book Antiqua" w:hAnsi="Book Antiqua"/>
          <w:b/>
          <w:sz w:val="24"/>
          <w:szCs w:val="24"/>
          <w:lang w:val="bg-BG"/>
        </w:rPr>
        <w:t xml:space="preserve">Чл. 31. </w:t>
      </w:r>
      <w:r w:rsidRPr="00424327">
        <w:rPr>
          <w:rFonts w:ascii="Book Antiqua" w:hAnsi="Book Antiqua"/>
          <w:sz w:val="24"/>
          <w:szCs w:val="24"/>
          <w:lang w:val="bg-BG" w:eastAsia="en-US"/>
        </w:rPr>
        <w:t xml:space="preserve">При констатирано </w:t>
      </w:r>
      <w:r w:rsidRPr="00424327">
        <w:rPr>
          <w:rFonts w:ascii="Book Antiqua" w:hAnsi="Book Antiqua"/>
          <w:color w:val="000000"/>
          <w:sz w:val="24"/>
          <w:szCs w:val="24"/>
          <w:lang w:val="bg-BG" w:eastAsia="en-US"/>
        </w:rPr>
        <w:t xml:space="preserve">лошо или друго неточно или частично изпълнение </w:t>
      </w:r>
      <w:r w:rsidRPr="00424327">
        <w:rPr>
          <w:rFonts w:ascii="Book Antiqua" w:hAnsi="Book Antiqua"/>
          <w:sz w:val="24"/>
          <w:szCs w:val="24"/>
          <w:lang w:val="bg-BG" w:eastAsia="en-US"/>
        </w:rPr>
        <w:t xml:space="preserve">на отделна дейност или при отклонение от изискванията на ВЪЗЛОЖИТЕЛЯ, посочени в Техническата спецификация или конкретна заявка,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424327">
        <w:rPr>
          <w:rFonts w:ascii="Book Antiqua" w:hAnsi="Book Antiqua"/>
          <w:color w:val="000000"/>
          <w:sz w:val="24"/>
          <w:szCs w:val="24"/>
          <w:lang w:val="bg-BG" w:eastAsia="en-US"/>
        </w:rPr>
        <w:t>некачествено,</w:t>
      </w:r>
      <w:r w:rsidRPr="00424327">
        <w:rPr>
          <w:rFonts w:ascii="Book Antiqua" w:hAnsi="Book Antiqua"/>
          <w:sz w:val="24"/>
          <w:szCs w:val="24"/>
          <w:lang w:val="bg-BG" w:eastAsia="en-US"/>
        </w:rPr>
        <w:t xml:space="preserve"> ВЪЗЛОЖИТЕЛЯТ има право да задържи гаранцията за изпълнение и да прекрати договора. </w:t>
      </w:r>
    </w:p>
    <w:p w:rsidR="00424327" w:rsidRPr="00424327" w:rsidRDefault="00424327" w:rsidP="007A2B60">
      <w:pPr>
        <w:shd w:val="clear" w:color="auto" w:fill="FFFFFF"/>
        <w:jc w:val="both"/>
        <w:rPr>
          <w:rFonts w:ascii="Book Antiqua" w:hAnsi="Book Antiqua"/>
          <w:sz w:val="24"/>
          <w:szCs w:val="24"/>
          <w:lang w:val="bg-BG" w:eastAsia="en-US"/>
        </w:rPr>
      </w:pPr>
      <w:r w:rsidRPr="00424327">
        <w:rPr>
          <w:rFonts w:ascii="Book Antiqua" w:hAnsi="Book Antiqua"/>
          <w:b/>
          <w:sz w:val="24"/>
          <w:szCs w:val="24"/>
          <w:lang w:val="bg-BG"/>
        </w:rPr>
        <w:t xml:space="preserve">Чл. 32. </w:t>
      </w:r>
      <w:r w:rsidRPr="00424327">
        <w:rPr>
          <w:rFonts w:ascii="Book Antiqua" w:hAnsi="Book Antiqua"/>
          <w:sz w:val="24"/>
          <w:szCs w:val="24"/>
          <w:lang w:val="bg-BG" w:eastAsia="en-US"/>
        </w:rPr>
        <w:t>При разваляне на Договора поради виновно неизпълнение на някоя от Страните, виновната Страна дължи неустойка в размер на 10% (</w:t>
      </w:r>
      <w:r w:rsidRPr="00424327">
        <w:rPr>
          <w:rFonts w:ascii="Book Antiqua" w:hAnsi="Book Antiqua"/>
          <w:i/>
          <w:sz w:val="24"/>
          <w:szCs w:val="24"/>
          <w:lang w:val="bg-BG" w:eastAsia="en-US"/>
        </w:rPr>
        <w:t>десет</w:t>
      </w:r>
      <w:r w:rsidRPr="00424327">
        <w:rPr>
          <w:rFonts w:ascii="Book Antiqua" w:hAnsi="Book Antiqua"/>
          <w:sz w:val="24"/>
          <w:szCs w:val="24"/>
          <w:lang w:val="bg-BG" w:eastAsia="en-US"/>
        </w:rPr>
        <w:t xml:space="preserve"> на сто) от Стойността на Договора.</w:t>
      </w:r>
    </w:p>
    <w:p w:rsidR="00424327" w:rsidRPr="00424327" w:rsidRDefault="00424327" w:rsidP="007A2B60">
      <w:pPr>
        <w:jc w:val="both"/>
        <w:rPr>
          <w:rFonts w:ascii="Book Antiqua" w:hAnsi="Book Antiqua"/>
          <w:sz w:val="24"/>
          <w:szCs w:val="24"/>
          <w:lang w:val="bg-BG" w:eastAsia="en-US"/>
        </w:rPr>
      </w:pPr>
      <w:r w:rsidRPr="00424327">
        <w:rPr>
          <w:rFonts w:ascii="Book Antiqua" w:hAnsi="Book Antiqua"/>
          <w:b/>
          <w:sz w:val="24"/>
          <w:szCs w:val="24"/>
          <w:lang w:val="bg-BG"/>
        </w:rPr>
        <w:t xml:space="preserve">Чл. 33. </w:t>
      </w:r>
      <w:r w:rsidRPr="00424327">
        <w:rPr>
          <w:rFonts w:ascii="Book Antiqua" w:hAnsi="Book Antiqua"/>
          <w:sz w:val="24"/>
          <w:szCs w:val="24"/>
          <w:lang w:val="bg-BG" w:eastAsia="en-US"/>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424327" w:rsidRPr="00424327" w:rsidRDefault="00424327" w:rsidP="007A2B60">
      <w:pPr>
        <w:jc w:val="both"/>
        <w:rPr>
          <w:rFonts w:ascii="Book Antiqua" w:hAnsi="Book Antiqua"/>
          <w:sz w:val="24"/>
          <w:szCs w:val="24"/>
          <w:lang w:val="bg-BG" w:eastAsia="en-US"/>
        </w:rPr>
      </w:pPr>
      <w:r w:rsidRPr="00424327">
        <w:rPr>
          <w:rFonts w:ascii="Book Antiqua" w:hAnsi="Book Antiqua"/>
          <w:b/>
          <w:sz w:val="24"/>
          <w:szCs w:val="24"/>
          <w:lang w:val="bg-BG"/>
        </w:rPr>
        <w:t xml:space="preserve">Чл. 34. </w:t>
      </w:r>
      <w:r w:rsidRPr="00424327">
        <w:rPr>
          <w:rFonts w:ascii="Book Antiqua" w:hAnsi="Book Antiqua"/>
          <w:sz w:val="24"/>
          <w:szCs w:val="24"/>
          <w:lang w:val="bg-B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24327" w:rsidRPr="00424327" w:rsidRDefault="00424327" w:rsidP="00424327">
      <w:pPr>
        <w:keepNext/>
        <w:keepLines/>
        <w:spacing w:before="240"/>
        <w:jc w:val="center"/>
        <w:outlineLvl w:val="1"/>
        <w:rPr>
          <w:rFonts w:ascii="Book Antiqua" w:hAnsi="Book Antiqua"/>
          <w:b/>
          <w:bCs/>
          <w:color w:val="000000"/>
          <w:sz w:val="24"/>
          <w:szCs w:val="24"/>
          <w:lang w:val="bg-BG"/>
        </w:rPr>
      </w:pPr>
      <w:r w:rsidRPr="00424327">
        <w:rPr>
          <w:rFonts w:ascii="Book Antiqua" w:hAnsi="Book Antiqua"/>
          <w:b/>
          <w:bCs/>
          <w:color w:val="000000"/>
          <w:sz w:val="24"/>
          <w:szCs w:val="24"/>
          <w:lang w:val="bg-BG"/>
        </w:rPr>
        <w:t>VIII. ПРЕКРАТЯВАНЕ НА ДОГОВОРА</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b/>
          <w:sz w:val="24"/>
          <w:szCs w:val="24"/>
          <w:lang w:val="bg-BG"/>
        </w:rPr>
        <w:t>Чл. 35.</w:t>
      </w:r>
      <w:r w:rsidRPr="00424327">
        <w:rPr>
          <w:rFonts w:ascii="Book Antiqua" w:hAnsi="Book Antiqua"/>
          <w:sz w:val="24"/>
          <w:szCs w:val="24"/>
          <w:lang w:val="bg-BG"/>
        </w:rPr>
        <w:t xml:space="preserve"> (1) Този Договор се прекратява:</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sz w:val="24"/>
          <w:szCs w:val="24"/>
          <w:lang w:val="bg-BG"/>
        </w:rPr>
        <w:t>1. с изтичане на Срока на Договора  срока по чл.4 от Договора;</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sz w:val="24"/>
          <w:szCs w:val="24"/>
          <w:lang w:val="bg-BG"/>
        </w:rPr>
        <w:t xml:space="preserve">2. с изпълнението на всички задължения на Страните по него; </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за обективната невъзможност; </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sz w:val="24"/>
          <w:szCs w:val="24"/>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sz w:val="24"/>
          <w:szCs w:val="24"/>
          <w:lang w:val="bg-BG"/>
        </w:rPr>
        <w:t>5. при условията по чл. 5, ал. 1, т. 3 от ЗИФОДРЮПДРСЛ.</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b/>
          <w:sz w:val="24"/>
          <w:szCs w:val="24"/>
          <w:lang w:val="bg-BG"/>
        </w:rPr>
        <w:t>(2)</w:t>
      </w:r>
      <w:r w:rsidRPr="00424327">
        <w:rPr>
          <w:rFonts w:ascii="Book Antiqua" w:hAnsi="Book Antiqua"/>
          <w:sz w:val="24"/>
          <w:szCs w:val="24"/>
          <w:lang w:val="bg-BG"/>
        </w:rPr>
        <w:t xml:space="preserve"> Договорът може да бъде прекратен</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sz w:val="24"/>
          <w:szCs w:val="24"/>
          <w:lang w:val="bg-BG"/>
        </w:rPr>
        <w:t>1.</w:t>
      </w:r>
      <w:r w:rsidRPr="00424327">
        <w:rPr>
          <w:rFonts w:ascii="Book Antiqua" w:hAnsi="Book Antiqua"/>
          <w:sz w:val="24"/>
          <w:szCs w:val="24"/>
          <w:lang w:val="bg-BG"/>
        </w:rPr>
        <w:tab/>
        <w:t>по взаимно съгласие на Страните, изразено в писмена форма;</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sz w:val="24"/>
          <w:szCs w:val="24"/>
          <w:lang w:val="bg-BG"/>
        </w:rPr>
        <w:t>2.</w:t>
      </w:r>
      <w:r w:rsidRPr="00424327">
        <w:rPr>
          <w:rFonts w:ascii="Book Antiqua" w:hAnsi="Book Antiqua"/>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b/>
          <w:sz w:val="24"/>
          <w:szCs w:val="24"/>
          <w:lang w:val="bg-BG"/>
        </w:rPr>
        <w:lastRenderedPageBreak/>
        <w:t>Чл. 36.</w:t>
      </w:r>
      <w:r w:rsidRPr="00424327">
        <w:rPr>
          <w:rFonts w:ascii="Book Antiqua" w:hAnsi="Book Antiqua"/>
          <w:sz w:val="24"/>
          <w:szCs w:val="24"/>
          <w:lang w:val="bg-BG"/>
        </w:rPr>
        <w:t xml:space="preserve"> </w:t>
      </w:r>
      <w:r w:rsidRPr="00424327">
        <w:rPr>
          <w:rFonts w:ascii="Book Antiqua" w:hAnsi="Book Antiqua"/>
          <w:b/>
          <w:sz w:val="24"/>
          <w:szCs w:val="24"/>
          <w:lang w:val="bg-BG"/>
        </w:rPr>
        <w:t>(1)</w:t>
      </w:r>
      <w:r w:rsidRPr="00424327">
        <w:rPr>
          <w:rFonts w:ascii="Book Antiqua" w:hAnsi="Book Antiqua"/>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24327" w:rsidRPr="00424327" w:rsidRDefault="00424327" w:rsidP="00424327">
      <w:pPr>
        <w:keepLines/>
        <w:tabs>
          <w:tab w:val="left" w:pos="4950"/>
        </w:tabs>
        <w:jc w:val="both"/>
        <w:rPr>
          <w:rFonts w:ascii="Book Antiqua" w:hAnsi="Book Antiqua"/>
          <w:sz w:val="24"/>
          <w:szCs w:val="24"/>
          <w:lang w:val="bg-BG"/>
        </w:rPr>
      </w:pPr>
      <w:r w:rsidRPr="00424327">
        <w:rPr>
          <w:rFonts w:ascii="Book Antiqua" w:hAnsi="Book Antiqua"/>
          <w:b/>
          <w:sz w:val="24"/>
          <w:szCs w:val="24"/>
          <w:lang w:val="bg-BG"/>
        </w:rPr>
        <w:t>(2)</w:t>
      </w:r>
      <w:r w:rsidRPr="00424327">
        <w:rPr>
          <w:rFonts w:ascii="Book Antiqua" w:hAnsi="Book Antiqua"/>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sz w:val="24"/>
          <w:szCs w:val="24"/>
          <w:lang w:val="bg-BG"/>
        </w:rPr>
        <w:t>1. когато ИЗПЪЛНИТЕЛЯТ не е започнал изпълнението на съответната заявка в срок от 5 (пет) дни от получаването й;</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sz w:val="24"/>
          <w:szCs w:val="24"/>
          <w:lang w:val="bg-BG"/>
        </w:rPr>
        <w:t>2. ИЗПЪЛНИТЕЛЯТ е допуснал съществено отклонение от Условията за изпълнение на поръчката и/или Техническата спецификация и/или Техническото предложение.</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sz w:val="24"/>
          <w:szCs w:val="24"/>
          <w:lang w:val="bg-BG"/>
        </w:rPr>
        <w:t>[</w:t>
      </w:r>
      <w:r w:rsidRPr="00424327">
        <w:rPr>
          <w:rFonts w:ascii="Book Antiqua" w:hAnsi="Book Antiqua"/>
          <w:b/>
          <w:sz w:val="24"/>
          <w:szCs w:val="24"/>
          <w:lang w:val="bg-BG"/>
        </w:rPr>
        <w:t xml:space="preserve">(3) </w:t>
      </w:r>
      <w:r w:rsidRPr="00424327">
        <w:rPr>
          <w:rFonts w:ascii="Book Antiqua" w:hAnsi="Book Antiqua"/>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b/>
          <w:sz w:val="24"/>
          <w:szCs w:val="24"/>
          <w:lang w:val="bg-BG"/>
        </w:rPr>
        <w:t xml:space="preserve">Чл. 37. </w:t>
      </w:r>
      <w:r w:rsidRPr="00424327">
        <w:rPr>
          <w:rFonts w:ascii="Book Antiqua" w:hAnsi="Book Antiqua"/>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b/>
          <w:sz w:val="24"/>
          <w:szCs w:val="24"/>
          <w:lang w:val="bg-BG"/>
        </w:rPr>
        <w:t xml:space="preserve">Чл. 38. </w:t>
      </w:r>
      <w:r w:rsidRPr="00424327">
        <w:rPr>
          <w:rFonts w:ascii="Book Antiqua" w:hAnsi="Book Antiqua"/>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sz w:val="24"/>
          <w:szCs w:val="24"/>
          <w:lang w:val="bg-BG"/>
        </w:rPr>
        <w:t>2. ИЗПЪЛНИТЕЛЯТ се задължава:</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sz w:val="24"/>
          <w:szCs w:val="24"/>
          <w:lang w:val="bg-BG"/>
        </w:rPr>
        <w:t>б) да предаде на ВЪЗЛОЖИТЕЛЯ всички протоколи, изготвени от него в изпълнение на Договора до датата на прекратяването; и</w:t>
      </w:r>
    </w:p>
    <w:p w:rsidR="00424327" w:rsidRPr="00424327" w:rsidRDefault="00424327" w:rsidP="00424327">
      <w:pPr>
        <w:keepLines/>
        <w:jc w:val="both"/>
        <w:rPr>
          <w:rFonts w:ascii="Book Antiqua" w:hAnsi="Book Antiqua"/>
          <w:sz w:val="24"/>
          <w:szCs w:val="24"/>
          <w:lang w:val="bg-BG"/>
        </w:rPr>
      </w:pPr>
      <w:r w:rsidRPr="00424327">
        <w:rPr>
          <w:rFonts w:ascii="Book Antiqua" w:hAnsi="Book Antiqua"/>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24327" w:rsidRPr="00424327" w:rsidRDefault="00424327" w:rsidP="00424327">
      <w:pPr>
        <w:jc w:val="both"/>
        <w:rPr>
          <w:rFonts w:ascii="Book Antiqua" w:hAnsi="Book Antiqua"/>
          <w:sz w:val="24"/>
          <w:szCs w:val="24"/>
          <w:lang w:val="bg-BG"/>
        </w:rPr>
      </w:pPr>
      <w:r w:rsidRPr="00424327">
        <w:rPr>
          <w:rFonts w:ascii="Book Antiqua" w:hAnsi="Book Antiqua"/>
          <w:b/>
          <w:sz w:val="24"/>
          <w:szCs w:val="24"/>
          <w:lang w:val="bg-BG"/>
        </w:rPr>
        <w:t xml:space="preserve">Чл. 39. </w:t>
      </w:r>
      <w:r w:rsidRPr="00424327">
        <w:rPr>
          <w:rFonts w:ascii="Book Antiqua" w:hAnsi="Book Antiqua"/>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424327" w:rsidRPr="00424327" w:rsidRDefault="00424327" w:rsidP="00424327">
      <w:pPr>
        <w:keepNext/>
        <w:keepLines/>
        <w:spacing w:before="240"/>
        <w:jc w:val="center"/>
        <w:outlineLvl w:val="1"/>
        <w:rPr>
          <w:rFonts w:ascii="Book Antiqua" w:hAnsi="Book Antiqua"/>
          <w:b/>
          <w:bCs/>
          <w:color w:val="000000"/>
          <w:sz w:val="24"/>
          <w:szCs w:val="24"/>
          <w:lang w:val="bg-BG"/>
        </w:rPr>
      </w:pPr>
      <w:r w:rsidRPr="00424327">
        <w:rPr>
          <w:rFonts w:ascii="Book Antiqua" w:hAnsi="Book Antiqua"/>
          <w:b/>
          <w:bCs/>
          <w:color w:val="000000"/>
          <w:sz w:val="24"/>
          <w:szCs w:val="24"/>
          <w:lang w:val="bg-BG"/>
        </w:rPr>
        <w:t>IX. ОБЩИ РАЗПОРЕДБИ</w:t>
      </w:r>
    </w:p>
    <w:p w:rsidR="00424327" w:rsidRPr="00424327" w:rsidRDefault="00424327" w:rsidP="00424327">
      <w:pPr>
        <w:jc w:val="both"/>
        <w:rPr>
          <w:rFonts w:ascii="Book Antiqua" w:hAnsi="Book Antiqua"/>
          <w:noProof/>
          <w:sz w:val="24"/>
          <w:szCs w:val="24"/>
          <w:u w:val="single"/>
          <w:lang w:val="bg-BG" w:eastAsia="en-GB"/>
        </w:rPr>
      </w:pPr>
      <w:r w:rsidRPr="00424327">
        <w:rPr>
          <w:rFonts w:ascii="Book Antiqua" w:hAnsi="Book Antiqua"/>
          <w:noProof/>
          <w:sz w:val="24"/>
          <w:szCs w:val="24"/>
          <w:u w:val="single"/>
          <w:lang w:val="bg-BG" w:eastAsia="en-GB"/>
        </w:rPr>
        <w:t xml:space="preserve">Дефинирани понятия и тълкуване </w:t>
      </w:r>
    </w:p>
    <w:p w:rsidR="00424327" w:rsidRPr="00424327" w:rsidRDefault="00424327" w:rsidP="00424327">
      <w:pPr>
        <w:jc w:val="both"/>
        <w:rPr>
          <w:rFonts w:ascii="Book Antiqua" w:hAnsi="Book Antiqua"/>
          <w:b/>
          <w:sz w:val="24"/>
          <w:szCs w:val="24"/>
          <w:lang w:val="bg-BG" w:eastAsia="zh-CN"/>
        </w:rPr>
      </w:pPr>
      <w:r w:rsidRPr="00424327">
        <w:rPr>
          <w:rFonts w:ascii="Book Antiqua" w:hAnsi="Book Antiqua"/>
          <w:b/>
          <w:sz w:val="24"/>
          <w:szCs w:val="24"/>
          <w:lang w:val="bg-BG"/>
        </w:rPr>
        <w:t xml:space="preserve">Чл. 40. (1) </w:t>
      </w:r>
      <w:r w:rsidRPr="00424327">
        <w:rPr>
          <w:rFonts w:ascii="Book Antiqua" w:hAnsi="Book Antiqua"/>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24327" w:rsidRPr="00424327" w:rsidRDefault="00424327" w:rsidP="00424327">
      <w:pPr>
        <w:jc w:val="both"/>
        <w:rPr>
          <w:rFonts w:ascii="Book Antiqua" w:hAnsi="Book Antiqua"/>
          <w:noProof/>
          <w:sz w:val="24"/>
          <w:szCs w:val="24"/>
          <w:lang w:val="bg-BG" w:eastAsia="cs-CZ"/>
        </w:rPr>
      </w:pPr>
      <w:r w:rsidRPr="00424327">
        <w:rPr>
          <w:rFonts w:ascii="Book Antiqua" w:hAnsi="Book Antiqua"/>
          <w:b/>
          <w:sz w:val="24"/>
          <w:szCs w:val="24"/>
          <w:lang w:val="bg-BG"/>
        </w:rPr>
        <w:lastRenderedPageBreak/>
        <w:t xml:space="preserve">(2) </w:t>
      </w:r>
      <w:r w:rsidRPr="00424327">
        <w:rPr>
          <w:rFonts w:ascii="Book Antiqua" w:hAnsi="Book Antiqua"/>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424327" w:rsidRPr="00424327" w:rsidRDefault="00424327" w:rsidP="00424327">
      <w:pPr>
        <w:jc w:val="both"/>
        <w:rPr>
          <w:rFonts w:ascii="Book Antiqua" w:hAnsi="Book Antiqua"/>
          <w:noProof/>
          <w:sz w:val="24"/>
          <w:szCs w:val="24"/>
          <w:lang w:val="bg-BG" w:eastAsia="cs-CZ"/>
        </w:rPr>
      </w:pPr>
      <w:r w:rsidRPr="00424327">
        <w:rPr>
          <w:rFonts w:ascii="Book Antiqua" w:hAnsi="Book Antiqua"/>
          <w:noProof/>
          <w:sz w:val="24"/>
          <w:szCs w:val="24"/>
          <w:lang w:val="bg-BG" w:eastAsia="cs-CZ"/>
        </w:rPr>
        <w:t>1. специалните разпоредби имат предимство пред общите разпоредби;</w:t>
      </w:r>
    </w:p>
    <w:p w:rsidR="00424327" w:rsidRPr="00424327" w:rsidRDefault="00424327" w:rsidP="00424327">
      <w:pPr>
        <w:jc w:val="both"/>
        <w:rPr>
          <w:rFonts w:ascii="Book Antiqua" w:hAnsi="Book Antiqua"/>
          <w:noProof/>
          <w:sz w:val="24"/>
          <w:szCs w:val="24"/>
          <w:lang w:val="bg-BG" w:eastAsia="cs-CZ"/>
        </w:rPr>
      </w:pPr>
      <w:r w:rsidRPr="00424327">
        <w:rPr>
          <w:rFonts w:ascii="Book Antiqua" w:hAnsi="Book Antiqua"/>
          <w:noProof/>
          <w:sz w:val="24"/>
          <w:szCs w:val="24"/>
          <w:lang w:val="bg-BG" w:eastAsia="cs-CZ"/>
        </w:rPr>
        <w:t>2. разпоредбите на Приложенията имат предимство пред разпоредбите на Договора.</w:t>
      </w:r>
    </w:p>
    <w:p w:rsidR="00424327" w:rsidRPr="00424327" w:rsidRDefault="00424327" w:rsidP="00424327">
      <w:pPr>
        <w:jc w:val="both"/>
        <w:rPr>
          <w:rFonts w:ascii="Book Antiqua" w:hAnsi="Book Antiqua"/>
          <w:b/>
          <w:noProof/>
          <w:sz w:val="24"/>
          <w:szCs w:val="24"/>
          <w:highlight w:val="magenta"/>
          <w:u w:val="single"/>
          <w:lang w:val="bg-BG" w:eastAsia="en-GB"/>
        </w:rPr>
      </w:pPr>
    </w:p>
    <w:p w:rsidR="00424327" w:rsidRPr="00424327" w:rsidRDefault="00424327" w:rsidP="00424327">
      <w:pPr>
        <w:jc w:val="both"/>
        <w:rPr>
          <w:rFonts w:ascii="Book Antiqua" w:hAnsi="Book Antiqua"/>
          <w:noProof/>
          <w:sz w:val="24"/>
          <w:szCs w:val="24"/>
          <w:u w:val="single"/>
          <w:lang w:val="bg-BG" w:eastAsia="en-GB"/>
        </w:rPr>
      </w:pPr>
      <w:r w:rsidRPr="00424327">
        <w:rPr>
          <w:rFonts w:ascii="Book Antiqua" w:hAnsi="Book Antiqua"/>
          <w:noProof/>
          <w:sz w:val="24"/>
          <w:szCs w:val="24"/>
          <w:u w:val="single"/>
          <w:lang w:val="bg-BG" w:eastAsia="en-GB"/>
        </w:rPr>
        <w:t xml:space="preserve">Спазване на приложими норми </w:t>
      </w:r>
    </w:p>
    <w:p w:rsidR="00424327" w:rsidRPr="00424327" w:rsidRDefault="00424327" w:rsidP="00424327">
      <w:pPr>
        <w:jc w:val="both"/>
        <w:rPr>
          <w:rFonts w:ascii="Book Antiqua" w:hAnsi="Book Antiqua"/>
          <w:noProof/>
          <w:sz w:val="24"/>
          <w:szCs w:val="24"/>
          <w:lang w:val="bg-BG" w:eastAsia="cs-CZ"/>
        </w:rPr>
      </w:pPr>
      <w:r w:rsidRPr="00424327">
        <w:rPr>
          <w:rFonts w:ascii="Book Antiqua" w:hAnsi="Book Antiqua"/>
          <w:b/>
          <w:sz w:val="24"/>
          <w:szCs w:val="24"/>
          <w:lang w:val="bg-BG"/>
        </w:rPr>
        <w:t xml:space="preserve">Чл. 41. </w:t>
      </w:r>
      <w:r w:rsidRPr="00424327">
        <w:rPr>
          <w:rFonts w:ascii="Book Antiqua" w:hAnsi="Book Antiqua"/>
          <w:noProof/>
          <w:sz w:val="24"/>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24327" w:rsidRPr="00424327" w:rsidRDefault="00424327" w:rsidP="00424327">
      <w:pPr>
        <w:jc w:val="both"/>
        <w:rPr>
          <w:rFonts w:ascii="Book Antiqua" w:hAnsi="Book Antiqua"/>
          <w:noProof/>
          <w:sz w:val="24"/>
          <w:szCs w:val="24"/>
          <w:u w:val="single"/>
          <w:lang w:val="bg-BG" w:eastAsia="cs-CZ"/>
        </w:rPr>
      </w:pPr>
    </w:p>
    <w:p w:rsidR="00424327" w:rsidRPr="00424327" w:rsidRDefault="00424327" w:rsidP="00424327">
      <w:pPr>
        <w:jc w:val="both"/>
        <w:rPr>
          <w:rFonts w:ascii="Book Antiqua" w:hAnsi="Book Antiqua"/>
          <w:noProof/>
          <w:sz w:val="24"/>
          <w:szCs w:val="24"/>
          <w:u w:val="single"/>
          <w:lang w:val="bg-BG" w:eastAsia="en-GB"/>
        </w:rPr>
      </w:pPr>
      <w:r w:rsidRPr="00424327">
        <w:rPr>
          <w:rFonts w:ascii="Book Antiqua" w:hAnsi="Book Antiqua"/>
          <w:noProof/>
          <w:sz w:val="24"/>
          <w:szCs w:val="24"/>
          <w:u w:val="single"/>
          <w:lang w:val="bg-BG" w:eastAsia="en-GB"/>
        </w:rPr>
        <w:t xml:space="preserve">Конфиденциалност </w:t>
      </w:r>
    </w:p>
    <w:p w:rsidR="00424327" w:rsidRPr="00424327" w:rsidRDefault="00424327" w:rsidP="00424327">
      <w:pPr>
        <w:jc w:val="both"/>
        <w:rPr>
          <w:rFonts w:ascii="Book Antiqua" w:hAnsi="Book Antiqua"/>
          <w:bCs/>
          <w:noProof/>
          <w:sz w:val="24"/>
          <w:szCs w:val="24"/>
          <w:lang w:val="bg-BG" w:eastAsia="en-GB"/>
        </w:rPr>
      </w:pPr>
      <w:r w:rsidRPr="00424327">
        <w:rPr>
          <w:rFonts w:ascii="Book Antiqua" w:hAnsi="Book Antiqua"/>
          <w:b/>
          <w:sz w:val="24"/>
          <w:szCs w:val="24"/>
          <w:lang w:val="bg-BG"/>
        </w:rPr>
        <w:t xml:space="preserve">Чл. 42. </w:t>
      </w:r>
      <w:r w:rsidRPr="00424327">
        <w:rPr>
          <w:rFonts w:ascii="Book Antiqua" w:hAnsi="Book Antiqua"/>
          <w:b/>
          <w:bCs/>
          <w:noProof/>
          <w:sz w:val="24"/>
          <w:szCs w:val="24"/>
          <w:lang w:val="bg-BG" w:eastAsia="en-GB"/>
        </w:rPr>
        <w:t xml:space="preserve">(1) </w:t>
      </w:r>
      <w:r w:rsidRPr="00424327">
        <w:rPr>
          <w:rFonts w:ascii="Book Antiqua" w:hAnsi="Book Antiqua"/>
          <w:bCs/>
          <w:noProof/>
          <w:sz w:val="24"/>
          <w:szCs w:val="24"/>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424327">
        <w:rPr>
          <w:rFonts w:ascii="Cambria" w:hAnsi="Cambria" w:cs="Cambria"/>
          <w:bCs/>
          <w:noProof/>
          <w:sz w:val="24"/>
          <w:szCs w:val="24"/>
          <w:lang w:val="bg-BG" w:eastAsia="en-GB"/>
        </w:rPr>
        <w:t>ѝ</w:t>
      </w:r>
      <w:r w:rsidRPr="00424327">
        <w:rPr>
          <w:rFonts w:ascii="Book Antiqua" w:hAnsi="Book Antiqua"/>
          <w:bCs/>
          <w:noProof/>
          <w:sz w:val="24"/>
          <w:szCs w:val="24"/>
          <w:lang w:val="bg-BG" w:eastAsia="en-GB"/>
        </w:rPr>
        <w:t xml:space="preserve"> </w:t>
      </w:r>
      <w:r w:rsidRPr="00424327">
        <w:rPr>
          <w:rFonts w:ascii="Book Antiqua" w:hAnsi="Book Antiqua" w:cs="Book Antiqua"/>
          <w:bCs/>
          <w:noProof/>
          <w:sz w:val="24"/>
          <w:szCs w:val="24"/>
          <w:lang w:val="bg-BG" w:eastAsia="en-GB"/>
        </w:rPr>
        <w:t>известна</w:t>
      </w:r>
      <w:r w:rsidRPr="00424327">
        <w:rPr>
          <w:rFonts w:ascii="Book Antiqua" w:hAnsi="Book Antiqua"/>
          <w:bCs/>
          <w:noProof/>
          <w:sz w:val="24"/>
          <w:szCs w:val="24"/>
          <w:lang w:val="bg-BG" w:eastAsia="en-GB"/>
        </w:rPr>
        <w:t xml:space="preserve"> </w:t>
      </w:r>
      <w:r w:rsidRPr="00424327">
        <w:rPr>
          <w:rFonts w:ascii="Book Antiqua" w:hAnsi="Book Antiqua" w:cs="Book Antiqua"/>
          <w:bCs/>
          <w:noProof/>
          <w:sz w:val="24"/>
          <w:szCs w:val="24"/>
          <w:lang w:val="bg-BG" w:eastAsia="en-GB"/>
        </w:rPr>
        <w:t>при</w:t>
      </w:r>
      <w:r w:rsidRPr="00424327">
        <w:rPr>
          <w:rFonts w:ascii="Book Antiqua" w:hAnsi="Book Antiqua"/>
          <w:bCs/>
          <w:noProof/>
          <w:sz w:val="24"/>
          <w:szCs w:val="24"/>
          <w:lang w:val="bg-BG" w:eastAsia="en-GB"/>
        </w:rPr>
        <w:t xml:space="preserve"> </w:t>
      </w:r>
      <w:r w:rsidRPr="00424327">
        <w:rPr>
          <w:rFonts w:ascii="Book Antiqua" w:hAnsi="Book Antiqua" w:cs="Book Antiqua"/>
          <w:bCs/>
          <w:noProof/>
          <w:sz w:val="24"/>
          <w:szCs w:val="24"/>
          <w:lang w:val="bg-BG" w:eastAsia="en-GB"/>
        </w:rPr>
        <w:t>или</w:t>
      </w:r>
      <w:r w:rsidRPr="00424327">
        <w:rPr>
          <w:rFonts w:ascii="Book Antiqua" w:hAnsi="Book Antiqua"/>
          <w:bCs/>
          <w:noProof/>
          <w:sz w:val="24"/>
          <w:szCs w:val="24"/>
          <w:lang w:val="bg-BG" w:eastAsia="en-GB"/>
        </w:rPr>
        <w:t xml:space="preserve"> </w:t>
      </w:r>
      <w:r w:rsidRPr="00424327">
        <w:rPr>
          <w:rFonts w:ascii="Book Antiqua" w:hAnsi="Book Antiqua" w:cs="Book Antiqua"/>
          <w:bCs/>
          <w:noProof/>
          <w:sz w:val="24"/>
          <w:szCs w:val="24"/>
          <w:lang w:val="bg-BG" w:eastAsia="en-GB"/>
        </w:rPr>
        <w:t>по</w:t>
      </w:r>
      <w:r w:rsidRPr="00424327">
        <w:rPr>
          <w:rFonts w:ascii="Book Antiqua" w:hAnsi="Book Antiqua"/>
          <w:bCs/>
          <w:noProof/>
          <w:sz w:val="24"/>
          <w:szCs w:val="24"/>
          <w:lang w:val="bg-BG" w:eastAsia="en-GB"/>
        </w:rPr>
        <w:t xml:space="preserve"> </w:t>
      </w:r>
      <w:r w:rsidRPr="00424327">
        <w:rPr>
          <w:rFonts w:ascii="Book Antiqua" w:hAnsi="Book Antiqua" w:cs="Book Antiqua"/>
          <w:bCs/>
          <w:noProof/>
          <w:sz w:val="24"/>
          <w:szCs w:val="24"/>
          <w:lang w:val="bg-BG" w:eastAsia="en-GB"/>
        </w:rPr>
        <w:t>повод</w:t>
      </w:r>
      <w:r w:rsidRPr="00424327">
        <w:rPr>
          <w:rFonts w:ascii="Book Antiqua" w:hAnsi="Book Antiqua"/>
          <w:bCs/>
          <w:noProof/>
          <w:sz w:val="24"/>
          <w:szCs w:val="24"/>
          <w:lang w:val="bg-BG" w:eastAsia="en-GB"/>
        </w:rPr>
        <w:t xml:space="preserve"> </w:t>
      </w:r>
      <w:r w:rsidRPr="00424327">
        <w:rPr>
          <w:rFonts w:ascii="Book Antiqua" w:hAnsi="Book Antiqua" w:cs="Book Antiqua"/>
          <w:bCs/>
          <w:noProof/>
          <w:sz w:val="24"/>
          <w:szCs w:val="24"/>
          <w:lang w:val="bg-BG" w:eastAsia="en-GB"/>
        </w:rPr>
        <w:t>изпълнението</w:t>
      </w:r>
      <w:r w:rsidRPr="00424327">
        <w:rPr>
          <w:rFonts w:ascii="Book Antiqua" w:hAnsi="Book Antiqua"/>
          <w:bCs/>
          <w:noProof/>
          <w:sz w:val="24"/>
          <w:szCs w:val="24"/>
          <w:lang w:val="bg-BG" w:eastAsia="en-GB"/>
        </w:rPr>
        <w:t xml:space="preserve"> </w:t>
      </w:r>
      <w:r w:rsidRPr="00424327">
        <w:rPr>
          <w:rFonts w:ascii="Book Antiqua" w:hAnsi="Book Antiqua" w:cs="Book Antiqua"/>
          <w:bCs/>
          <w:noProof/>
          <w:sz w:val="24"/>
          <w:szCs w:val="24"/>
          <w:lang w:val="bg-BG" w:eastAsia="en-GB"/>
        </w:rPr>
        <w:t>на</w:t>
      </w:r>
      <w:r w:rsidRPr="00424327">
        <w:rPr>
          <w:rFonts w:ascii="Book Antiqua" w:hAnsi="Book Antiqua"/>
          <w:bCs/>
          <w:noProof/>
          <w:sz w:val="24"/>
          <w:szCs w:val="24"/>
          <w:lang w:val="bg-BG" w:eastAsia="en-GB"/>
        </w:rPr>
        <w:t xml:space="preserve"> </w:t>
      </w:r>
      <w:r w:rsidRPr="00424327">
        <w:rPr>
          <w:rFonts w:ascii="Book Antiqua" w:hAnsi="Book Antiqua" w:cs="Book Antiqua"/>
          <w:bCs/>
          <w:noProof/>
          <w:sz w:val="24"/>
          <w:szCs w:val="24"/>
          <w:lang w:val="bg-BG" w:eastAsia="en-GB"/>
        </w:rPr>
        <w:t>Договора</w:t>
      </w:r>
      <w:r w:rsidRPr="00424327">
        <w:rPr>
          <w:rFonts w:ascii="Book Antiqua" w:hAnsi="Book Antiqua"/>
          <w:bCs/>
          <w:noProof/>
          <w:sz w:val="24"/>
          <w:szCs w:val="24"/>
          <w:lang w:val="bg-BG" w:eastAsia="en-GB"/>
        </w:rPr>
        <w:t xml:space="preserve"> (</w:t>
      </w:r>
      <w:r w:rsidRPr="00424327">
        <w:rPr>
          <w:rFonts w:ascii="Book Antiqua" w:hAnsi="Book Antiqua" w:cs="Book Antiqua"/>
          <w:bCs/>
          <w:noProof/>
          <w:sz w:val="24"/>
          <w:szCs w:val="24"/>
          <w:lang w:val="bg-BG" w:eastAsia="en-GB"/>
        </w:rPr>
        <w:t>„</w:t>
      </w:r>
      <w:r w:rsidRPr="00424327">
        <w:rPr>
          <w:rFonts w:ascii="Book Antiqua" w:hAnsi="Book Antiqua"/>
          <w:b/>
          <w:bCs/>
          <w:noProof/>
          <w:sz w:val="24"/>
          <w:szCs w:val="24"/>
          <w:lang w:val="bg-BG" w:eastAsia="en-GB"/>
        </w:rPr>
        <w:t>Конфиденциална информация</w:t>
      </w:r>
      <w:r w:rsidRPr="00424327">
        <w:rPr>
          <w:rFonts w:ascii="Book Antiqua" w:hAnsi="Book Antiqua"/>
          <w:bCs/>
          <w:noProof/>
          <w:sz w:val="24"/>
          <w:szCs w:val="24"/>
          <w:lang w:val="bg-B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b/>
          <w:noProof/>
          <w:sz w:val="24"/>
          <w:szCs w:val="24"/>
          <w:lang w:val="bg-BG" w:eastAsia="en-GB"/>
        </w:rPr>
        <w:t>(2)</w:t>
      </w:r>
      <w:r w:rsidRPr="00424327">
        <w:rPr>
          <w:rFonts w:ascii="Book Antiqua" w:hAnsi="Book Antiqua"/>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b/>
          <w:noProof/>
          <w:sz w:val="24"/>
          <w:szCs w:val="24"/>
          <w:lang w:val="bg-BG" w:eastAsia="en-GB"/>
        </w:rPr>
        <w:t>(3)</w:t>
      </w:r>
      <w:r w:rsidRPr="00424327">
        <w:rPr>
          <w:rFonts w:ascii="Book Antiqua" w:hAnsi="Book Antiqua"/>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2. информацията се изисква по силата на закон, приложим спрямо която и да е от Страните; или</w:t>
      </w:r>
    </w:p>
    <w:p w:rsidR="00424327" w:rsidRPr="00424327" w:rsidRDefault="00424327" w:rsidP="00424327">
      <w:pPr>
        <w:jc w:val="both"/>
        <w:rPr>
          <w:rFonts w:ascii="Book Antiqua" w:hAnsi="Book Antiqua"/>
          <w:bCs/>
          <w:noProof/>
          <w:sz w:val="24"/>
          <w:szCs w:val="24"/>
          <w:lang w:val="bg-BG" w:eastAsia="en-GB"/>
        </w:rPr>
      </w:pPr>
      <w:r w:rsidRPr="00424327">
        <w:rPr>
          <w:rFonts w:ascii="Book Antiqua" w:hAnsi="Book Antiqua"/>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24327" w:rsidRPr="00424327" w:rsidRDefault="00424327" w:rsidP="00424327">
      <w:pPr>
        <w:jc w:val="both"/>
        <w:rPr>
          <w:rFonts w:ascii="Book Antiqua" w:hAnsi="Book Antiqua"/>
          <w:bCs/>
          <w:noProof/>
          <w:sz w:val="24"/>
          <w:szCs w:val="24"/>
          <w:lang w:val="bg-BG" w:eastAsia="en-GB"/>
        </w:rPr>
      </w:pPr>
      <w:r w:rsidRPr="00424327">
        <w:rPr>
          <w:rFonts w:ascii="Book Antiqua" w:hAnsi="Book Antiqua"/>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424327">
        <w:rPr>
          <w:rFonts w:ascii="Book Antiqua" w:hAnsi="Book Antiqua"/>
          <w:bCs/>
          <w:noProof/>
          <w:sz w:val="24"/>
          <w:szCs w:val="24"/>
          <w:lang w:val="bg-BG" w:eastAsia="en-GB"/>
        </w:rPr>
        <w:t>.</w:t>
      </w:r>
    </w:p>
    <w:p w:rsidR="00424327" w:rsidRPr="00424327" w:rsidRDefault="00424327" w:rsidP="00424327">
      <w:pPr>
        <w:jc w:val="both"/>
        <w:rPr>
          <w:rFonts w:ascii="Book Antiqua" w:hAnsi="Book Antiqua"/>
          <w:bCs/>
          <w:noProof/>
          <w:sz w:val="24"/>
          <w:szCs w:val="24"/>
          <w:lang w:val="bg-BG" w:eastAsia="en-GB"/>
        </w:rPr>
      </w:pPr>
      <w:r w:rsidRPr="00424327">
        <w:rPr>
          <w:rFonts w:ascii="Book Antiqua" w:hAnsi="Book Antiqua"/>
          <w:b/>
          <w:bCs/>
          <w:noProof/>
          <w:sz w:val="24"/>
          <w:szCs w:val="24"/>
          <w:lang w:val="bg-BG" w:eastAsia="en-GB"/>
        </w:rPr>
        <w:t>(4)</w:t>
      </w:r>
      <w:r w:rsidRPr="00424327">
        <w:rPr>
          <w:rFonts w:ascii="Book Antiqua" w:hAnsi="Book Antiqua"/>
          <w:bCs/>
          <w:noProof/>
          <w:sz w:val="24"/>
          <w:szCs w:val="24"/>
          <w:lang w:val="bg-BG" w:eastAsia="en-GB"/>
        </w:rPr>
        <w:t xml:space="preserve"> Задълженията по тази клауза се отнасят до ИЗПЪЛНИТЕЛЯ и всички негови] поделения, контролирани от негофирми и организации, всички негови служители и наети от него физически или юридически лица, като </w:t>
      </w:r>
      <w:r w:rsidRPr="00424327">
        <w:rPr>
          <w:rFonts w:ascii="Book Antiqua" w:hAnsi="Book Antiqua"/>
          <w:bCs/>
          <w:noProof/>
          <w:sz w:val="24"/>
          <w:szCs w:val="24"/>
          <w:lang w:val="bg-BG" w:eastAsia="en-GB"/>
        </w:rPr>
        <w:lastRenderedPageBreak/>
        <w:t xml:space="preserve">ИЗПЪЛНИТЕЛЯТ отговаря за изпълнението на тези задължения от страна на такива лица. </w:t>
      </w:r>
    </w:p>
    <w:p w:rsidR="00424327" w:rsidRPr="00424327" w:rsidRDefault="00424327" w:rsidP="00424327">
      <w:pPr>
        <w:jc w:val="both"/>
        <w:rPr>
          <w:rFonts w:ascii="Book Antiqua" w:hAnsi="Book Antiqua"/>
          <w:bCs/>
          <w:noProof/>
          <w:sz w:val="24"/>
          <w:szCs w:val="24"/>
          <w:lang w:val="bg-BG" w:eastAsia="en-GB"/>
        </w:rPr>
      </w:pPr>
      <w:r w:rsidRPr="00424327">
        <w:rPr>
          <w:rFonts w:ascii="Book Antiqua" w:hAnsi="Book Antiqua"/>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24327" w:rsidRPr="00424327" w:rsidRDefault="00424327" w:rsidP="00424327">
      <w:pPr>
        <w:jc w:val="both"/>
        <w:rPr>
          <w:rFonts w:ascii="Book Antiqua" w:hAnsi="Book Antiqua"/>
          <w:b/>
          <w:bCs/>
          <w:noProof/>
          <w:sz w:val="24"/>
          <w:szCs w:val="24"/>
          <w:highlight w:val="magenta"/>
          <w:u w:val="single"/>
          <w:lang w:val="bg-BG" w:eastAsia="en-GB"/>
        </w:rPr>
      </w:pPr>
    </w:p>
    <w:p w:rsidR="00424327" w:rsidRPr="00424327" w:rsidRDefault="00424327" w:rsidP="00424327">
      <w:pPr>
        <w:jc w:val="both"/>
        <w:rPr>
          <w:rFonts w:ascii="Book Antiqua" w:hAnsi="Book Antiqua"/>
          <w:bCs/>
          <w:noProof/>
          <w:sz w:val="24"/>
          <w:szCs w:val="24"/>
          <w:u w:val="single"/>
          <w:lang w:val="bg-BG" w:eastAsia="en-GB"/>
        </w:rPr>
      </w:pPr>
      <w:r w:rsidRPr="00424327">
        <w:rPr>
          <w:rFonts w:ascii="Book Antiqua" w:hAnsi="Book Antiqua"/>
          <w:bCs/>
          <w:noProof/>
          <w:sz w:val="24"/>
          <w:szCs w:val="24"/>
          <w:u w:val="single"/>
          <w:lang w:val="bg-BG" w:eastAsia="en-GB"/>
        </w:rPr>
        <w:t>Публични изявления</w:t>
      </w:r>
    </w:p>
    <w:p w:rsidR="00424327" w:rsidRPr="00424327" w:rsidRDefault="00424327" w:rsidP="00424327">
      <w:pPr>
        <w:jc w:val="both"/>
        <w:rPr>
          <w:rFonts w:ascii="Book Antiqua" w:hAnsi="Book Antiqua"/>
          <w:noProof/>
          <w:sz w:val="24"/>
          <w:szCs w:val="24"/>
          <w:lang w:val="bg-BG" w:eastAsia="en-GB"/>
        </w:rPr>
      </w:pPr>
      <w:bookmarkStart w:id="21" w:name="_DV_M169"/>
      <w:bookmarkStart w:id="22" w:name="_DV_M170"/>
      <w:bookmarkEnd w:id="21"/>
      <w:bookmarkEnd w:id="22"/>
      <w:r w:rsidRPr="00424327">
        <w:rPr>
          <w:rFonts w:ascii="Book Antiqua" w:hAnsi="Book Antiqua"/>
          <w:b/>
          <w:sz w:val="24"/>
          <w:szCs w:val="24"/>
          <w:lang w:val="bg-BG"/>
        </w:rPr>
        <w:t xml:space="preserve">Чл. 43. </w:t>
      </w:r>
      <w:r w:rsidRPr="00424327">
        <w:rPr>
          <w:rFonts w:ascii="Book Antiqua" w:hAnsi="Book Antiqua"/>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24327">
        <w:rPr>
          <w:rFonts w:ascii="Book Antiqua" w:hAnsi="Book Antiqua"/>
          <w:bCs/>
          <w:noProof/>
          <w:sz w:val="24"/>
          <w:szCs w:val="24"/>
          <w:lang w:val="bg-BG" w:eastAsia="en-GB"/>
        </w:rPr>
        <w:t xml:space="preserve">ВЪЗЛОЖИТЕЛЯ </w:t>
      </w:r>
      <w:r w:rsidRPr="00424327">
        <w:rPr>
          <w:rFonts w:ascii="Book Antiqua" w:hAnsi="Book Antiqua"/>
          <w:noProof/>
          <w:sz w:val="24"/>
          <w:szCs w:val="24"/>
          <w:lang w:val="bg-BG" w:eastAsia="en-GB"/>
        </w:rPr>
        <w:t xml:space="preserve">или на резултати от работата на ИЗПЪЛНИТЕЛЯ, без предварителното писмено съгласие на </w:t>
      </w:r>
      <w:r w:rsidRPr="00424327">
        <w:rPr>
          <w:rFonts w:ascii="Book Antiqua" w:hAnsi="Book Antiqua"/>
          <w:bCs/>
          <w:noProof/>
          <w:sz w:val="24"/>
          <w:szCs w:val="24"/>
          <w:lang w:val="bg-BG" w:eastAsia="en-GB"/>
        </w:rPr>
        <w:t>ВЪЗЛОЖИТЕЛЯ</w:t>
      </w:r>
      <w:r w:rsidRPr="00424327">
        <w:rPr>
          <w:rFonts w:ascii="Book Antiqua" w:hAnsi="Book Antiqua"/>
          <w:noProof/>
          <w:sz w:val="24"/>
          <w:szCs w:val="24"/>
          <w:lang w:val="bg-BG" w:eastAsia="en-GB"/>
        </w:rPr>
        <w:t>, което съгласие няма да бъде безпричинно отказано или забавено.</w:t>
      </w:r>
    </w:p>
    <w:p w:rsidR="00424327" w:rsidRPr="00424327" w:rsidRDefault="00424327" w:rsidP="00424327">
      <w:pPr>
        <w:jc w:val="both"/>
        <w:rPr>
          <w:rFonts w:ascii="Book Antiqua" w:hAnsi="Book Antiqua"/>
          <w:noProof/>
          <w:sz w:val="24"/>
          <w:szCs w:val="24"/>
          <w:lang w:val="bg-BG" w:eastAsia="en-GB"/>
        </w:rPr>
      </w:pPr>
    </w:p>
    <w:p w:rsidR="00424327" w:rsidRPr="00424327" w:rsidRDefault="00424327" w:rsidP="00424327">
      <w:pPr>
        <w:jc w:val="both"/>
        <w:rPr>
          <w:rFonts w:ascii="Book Antiqua" w:hAnsi="Book Antiqua"/>
          <w:noProof/>
          <w:sz w:val="24"/>
          <w:szCs w:val="24"/>
          <w:u w:val="single"/>
          <w:lang w:val="bg-BG" w:eastAsia="cs-CZ"/>
        </w:rPr>
      </w:pPr>
      <w:r w:rsidRPr="00424327">
        <w:rPr>
          <w:rFonts w:ascii="Book Antiqua" w:hAnsi="Book Antiqua"/>
          <w:noProof/>
          <w:sz w:val="24"/>
          <w:szCs w:val="24"/>
          <w:u w:val="single"/>
          <w:lang w:val="bg-BG" w:eastAsia="cs-CZ"/>
        </w:rPr>
        <w:t>Авторски права</w:t>
      </w:r>
    </w:p>
    <w:p w:rsidR="00424327" w:rsidRPr="00424327" w:rsidRDefault="00424327" w:rsidP="00424327">
      <w:pPr>
        <w:jc w:val="both"/>
        <w:rPr>
          <w:rFonts w:ascii="Book Antiqua" w:hAnsi="Book Antiqua"/>
          <w:noProof/>
          <w:sz w:val="24"/>
          <w:szCs w:val="24"/>
          <w:lang w:val="bg-BG" w:eastAsia="cs-CZ"/>
        </w:rPr>
      </w:pPr>
      <w:r w:rsidRPr="00424327">
        <w:rPr>
          <w:rFonts w:ascii="Book Antiqua" w:hAnsi="Book Antiqua"/>
          <w:b/>
          <w:sz w:val="24"/>
          <w:szCs w:val="24"/>
          <w:lang w:val="bg-BG"/>
        </w:rPr>
        <w:t xml:space="preserve">Чл. 44. </w:t>
      </w:r>
      <w:r w:rsidRPr="00424327">
        <w:rPr>
          <w:rFonts w:ascii="Book Antiqua" w:hAnsi="Book Antiqua"/>
          <w:b/>
          <w:bCs/>
          <w:noProof/>
          <w:sz w:val="24"/>
          <w:szCs w:val="24"/>
          <w:lang w:val="bg-BG" w:eastAsia="cs-CZ"/>
        </w:rPr>
        <w:t>(1)</w:t>
      </w:r>
      <w:r w:rsidRPr="00424327">
        <w:rPr>
          <w:rFonts w:ascii="Book Antiqua" w:hAnsi="Book Antiqua"/>
          <w:noProof/>
          <w:sz w:val="24"/>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424327" w:rsidRPr="00424327" w:rsidRDefault="00424327" w:rsidP="00424327">
      <w:pPr>
        <w:jc w:val="both"/>
        <w:rPr>
          <w:rFonts w:ascii="Book Antiqua" w:hAnsi="Book Antiqua"/>
          <w:noProof/>
          <w:sz w:val="24"/>
          <w:szCs w:val="24"/>
          <w:lang w:val="bg-BG" w:eastAsia="cs-CZ"/>
        </w:rPr>
      </w:pPr>
      <w:r w:rsidRPr="00424327">
        <w:rPr>
          <w:rFonts w:ascii="Book Antiqua" w:hAnsi="Book Antiqua"/>
          <w:b/>
          <w:noProof/>
          <w:sz w:val="24"/>
          <w:szCs w:val="24"/>
          <w:lang w:val="bg-BG" w:eastAsia="cs-CZ"/>
        </w:rPr>
        <w:t>(2)</w:t>
      </w:r>
      <w:r w:rsidRPr="00424327">
        <w:rPr>
          <w:rFonts w:ascii="Book Antiqua" w:hAnsi="Book Antiqua"/>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424327" w:rsidRPr="00424327" w:rsidRDefault="00424327" w:rsidP="00424327">
      <w:pPr>
        <w:jc w:val="both"/>
        <w:rPr>
          <w:rFonts w:ascii="Book Antiqua" w:hAnsi="Book Antiqua"/>
          <w:noProof/>
          <w:sz w:val="24"/>
          <w:szCs w:val="24"/>
          <w:lang w:val="bg-BG" w:eastAsia="cs-CZ"/>
        </w:rPr>
      </w:pPr>
      <w:r w:rsidRPr="00424327">
        <w:rPr>
          <w:rFonts w:ascii="Book Antiqua" w:hAnsi="Book Antiqua"/>
          <w:noProof/>
          <w:sz w:val="24"/>
          <w:szCs w:val="24"/>
          <w:lang w:val="bg-BG" w:eastAsia="cs-CZ"/>
        </w:rPr>
        <w:t>1. чрез промяна на съответния документ или материал; или</w:t>
      </w:r>
    </w:p>
    <w:p w:rsidR="00424327" w:rsidRPr="00424327" w:rsidRDefault="00424327" w:rsidP="00424327">
      <w:pPr>
        <w:jc w:val="both"/>
        <w:rPr>
          <w:rFonts w:ascii="Book Antiqua" w:hAnsi="Book Antiqua"/>
          <w:noProof/>
          <w:sz w:val="24"/>
          <w:szCs w:val="24"/>
          <w:lang w:val="bg-BG" w:eastAsia="cs-CZ"/>
        </w:rPr>
      </w:pPr>
      <w:r w:rsidRPr="00424327">
        <w:rPr>
          <w:rFonts w:ascii="Book Antiqua" w:hAnsi="Book Antiqua"/>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424327" w:rsidRPr="00424327" w:rsidRDefault="00424327" w:rsidP="00424327">
      <w:pPr>
        <w:jc w:val="both"/>
        <w:rPr>
          <w:rFonts w:ascii="Book Antiqua" w:hAnsi="Book Antiqua"/>
          <w:noProof/>
          <w:sz w:val="24"/>
          <w:szCs w:val="24"/>
          <w:lang w:val="bg-BG" w:eastAsia="cs-CZ"/>
        </w:rPr>
      </w:pPr>
      <w:r w:rsidRPr="00424327">
        <w:rPr>
          <w:rFonts w:ascii="Book Antiqua" w:hAnsi="Book Antiqua"/>
          <w:noProof/>
          <w:sz w:val="24"/>
          <w:szCs w:val="24"/>
          <w:lang w:val="bg-BG" w:eastAsia="cs-CZ"/>
        </w:rPr>
        <w:t>3. като получи за своя сметка разрешение за ползване на продукта от третото лице, чиито права са нарушени.</w:t>
      </w:r>
    </w:p>
    <w:p w:rsidR="00424327" w:rsidRPr="00424327" w:rsidRDefault="00424327" w:rsidP="00424327">
      <w:pPr>
        <w:jc w:val="both"/>
        <w:rPr>
          <w:rFonts w:ascii="Book Antiqua" w:hAnsi="Book Antiqua"/>
          <w:noProof/>
          <w:sz w:val="24"/>
          <w:szCs w:val="24"/>
          <w:lang w:val="bg-BG" w:eastAsia="cs-CZ"/>
        </w:rPr>
      </w:pPr>
      <w:r w:rsidRPr="00424327">
        <w:rPr>
          <w:rFonts w:ascii="Book Antiqua" w:hAnsi="Book Antiqua"/>
          <w:b/>
          <w:noProof/>
          <w:sz w:val="24"/>
          <w:szCs w:val="24"/>
          <w:lang w:val="bg-BG" w:eastAsia="cs-CZ"/>
        </w:rPr>
        <w:t>(3)</w:t>
      </w:r>
      <w:r w:rsidRPr="00424327">
        <w:rPr>
          <w:rFonts w:ascii="Book Antiqua" w:hAnsi="Book Antiqua"/>
          <w:b/>
          <w:bCs/>
          <w:noProof/>
          <w:sz w:val="24"/>
          <w:szCs w:val="24"/>
          <w:lang w:val="bg-BG" w:eastAsia="cs-CZ"/>
        </w:rPr>
        <w:t xml:space="preserve"> </w:t>
      </w:r>
      <w:r w:rsidRPr="00424327">
        <w:rPr>
          <w:rFonts w:ascii="Book Antiqua" w:hAnsi="Book Antiqua"/>
          <w:noProof/>
          <w:sz w:val="24"/>
          <w:szCs w:val="24"/>
          <w:lang w:val="bg-BG" w:eastAsia="cs-CZ"/>
        </w:rPr>
        <w:t>ВЪЗЛОЖИТЕЛЯТ уведомява ИЗПЪЛНИТЕЛЯ за претенциите за нарушени авторски права от страна на трети лица в срок 3  (</w:t>
      </w:r>
      <w:r w:rsidRPr="00424327">
        <w:rPr>
          <w:rFonts w:ascii="Book Antiqua" w:hAnsi="Book Antiqua"/>
          <w:i/>
          <w:noProof/>
          <w:sz w:val="24"/>
          <w:szCs w:val="24"/>
          <w:lang w:val="bg-BG" w:eastAsia="cs-CZ"/>
        </w:rPr>
        <w:t>три)</w:t>
      </w:r>
      <w:r w:rsidRPr="00424327">
        <w:rPr>
          <w:rFonts w:ascii="Book Antiqua" w:hAnsi="Book Antiqua"/>
          <w:noProof/>
          <w:sz w:val="24"/>
          <w:szCs w:val="24"/>
          <w:lang w:val="bg-B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424327" w:rsidRPr="00424327" w:rsidRDefault="00424327" w:rsidP="00424327">
      <w:pPr>
        <w:jc w:val="both"/>
        <w:rPr>
          <w:rFonts w:ascii="Book Antiqua" w:hAnsi="Book Antiqua"/>
          <w:noProof/>
          <w:sz w:val="24"/>
          <w:szCs w:val="24"/>
          <w:lang w:val="bg-BG" w:eastAsia="cs-CZ"/>
        </w:rPr>
      </w:pPr>
      <w:r w:rsidRPr="00424327">
        <w:rPr>
          <w:rFonts w:ascii="Book Antiqua" w:hAnsi="Book Antiqua"/>
          <w:b/>
          <w:bCs/>
          <w:noProof/>
          <w:sz w:val="24"/>
          <w:szCs w:val="24"/>
          <w:lang w:val="bg-BG" w:eastAsia="cs-CZ"/>
        </w:rPr>
        <w:t>(4)</w:t>
      </w:r>
      <w:r w:rsidRPr="00424327">
        <w:rPr>
          <w:rFonts w:ascii="Book Antiqua" w:hAnsi="Book Antiqua"/>
          <w:b/>
          <w:noProof/>
          <w:sz w:val="24"/>
          <w:szCs w:val="24"/>
          <w:lang w:val="bg-BG" w:eastAsia="cs-CZ"/>
        </w:rPr>
        <w:t xml:space="preserve"> </w:t>
      </w:r>
      <w:r w:rsidRPr="00424327">
        <w:rPr>
          <w:rFonts w:ascii="Book Antiqua" w:hAnsi="Book Antiqua"/>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424327" w:rsidRPr="00424327" w:rsidRDefault="00424327" w:rsidP="00424327">
      <w:pPr>
        <w:jc w:val="both"/>
        <w:rPr>
          <w:rFonts w:ascii="Book Antiqua" w:hAnsi="Book Antiqua"/>
          <w:noProof/>
          <w:sz w:val="24"/>
          <w:szCs w:val="24"/>
          <w:lang w:val="bg-BG" w:eastAsia="en-GB"/>
        </w:rPr>
      </w:pPr>
    </w:p>
    <w:p w:rsidR="00424327" w:rsidRPr="00424327" w:rsidRDefault="00424327" w:rsidP="00424327">
      <w:pPr>
        <w:jc w:val="both"/>
        <w:rPr>
          <w:rFonts w:ascii="Book Antiqua" w:hAnsi="Book Antiqua"/>
          <w:noProof/>
          <w:sz w:val="24"/>
          <w:szCs w:val="24"/>
          <w:lang w:val="bg-BG" w:eastAsia="cs-CZ"/>
        </w:rPr>
      </w:pPr>
      <w:r w:rsidRPr="00424327">
        <w:rPr>
          <w:rFonts w:ascii="Book Antiqua" w:hAnsi="Book Antiqua"/>
          <w:noProof/>
          <w:sz w:val="24"/>
          <w:szCs w:val="24"/>
          <w:u w:val="single"/>
          <w:lang w:val="bg-BG" w:eastAsia="cs-CZ"/>
        </w:rPr>
        <w:t>Прехвърляне на права и задължения</w:t>
      </w:r>
    </w:p>
    <w:p w:rsidR="00424327" w:rsidRPr="00424327" w:rsidRDefault="00424327" w:rsidP="00424327">
      <w:pPr>
        <w:jc w:val="both"/>
        <w:rPr>
          <w:rFonts w:ascii="Book Antiqua" w:hAnsi="Book Antiqua"/>
          <w:noProof/>
          <w:sz w:val="24"/>
          <w:szCs w:val="24"/>
          <w:lang w:val="bg-BG" w:eastAsia="cs-CZ"/>
        </w:rPr>
      </w:pPr>
      <w:r w:rsidRPr="00424327">
        <w:rPr>
          <w:rFonts w:ascii="Book Antiqua" w:hAnsi="Book Antiqua"/>
          <w:b/>
          <w:sz w:val="24"/>
          <w:szCs w:val="24"/>
          <w:lang w:val="bg-BG"/>
        </w:rPr>
        <w:t xml:space="preserve">Чл. 45. </w:t>
      </w:r>
      <w:r w:rsidRPr="00424327">
        <w:rPr>
          <w:rFonts w:ascii="Book Antiqua" w:hAnsi="Book Antiqua"/>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24327">
        <w:rPr>
          <w:rFonts w:ascii="Book Antiqua" w:hAnsi="Book Antiqua"/>
          <w:sz w:val="24"/>
          <w:szCs w:val="24"/>
          <w:lang w:val="bg-BG"/>
        </w:rPr>
        <w:t xml:space="preserve"> </w:t>
      </w:r>
      <w:r w:rsidRPr="00424327">
        <w:rPr>
          <w:rFonts w:ascii="Book Antiqua" w:hAnsi="Book Antiqua"/>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424327" w:rsidRPr="00424327" w:rsidRDefault="00424327" w:rsidP="00424327">
      <w:pPr>
        <w:jc w:val="both"/>
        <w:rPr>
          <w:rFonts w:ascii="Book Antiqua" w:hAnsi="Book Antiqua"/>
          <w:noProof/>
          <w:sz w:val="24"/>
          <w:szCs w:val="24"/>
          <w:u w:val="single"/>
          <w:lang w:val="bg-BG" w:eastAsia="en-GB"/>
        </w:rPr>
      </w:pPr>
    </w:p>
    <w:p w:rsidR="00424327" w:rsidRPr="00424327" w:rsidRDefault="00424327" w:rsidP="00424327">
      <w:pPr>
        <w:jc w:val="both"/>
        <w:rPr>
          <w:rFonts w:ascii="Book Antiqua" w:hAnsi="Book Antiqua"/>
          <w:noProof/>
          <w:sz w:val="24"/>
          <w:szCs w:val="24"/>
          <w:u w:val="single"/>
          <w:lang w:val="bg-BG" w:eastAsia="en-GB"/>
        </w:rPr>
      </w:pPr>
      <w:r w:rsidRPr="00424327">
        <w:rPr>
          <w:rFonts w:ascii="Book Antiqua" w:hAnsi="Book Antiqua"/>
          <w:noProof/>
          <w:sz w:val="24"/>
          <w:szCs w:val="24"/>
          <w:u w:val="single"/>
          <w:lang w:val="bg-BG" w:eastAsia="en-GB"/>
        </w:rPr>
        <w:t>Изменения</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b/>
          <w:sz w:val="24"/>
          <w:szCs w:val="24"/>
          <w:lang w:val="bg-BG"/>
        </w:rPr>
        <w:t xml:space="preserve">Чл. 46. </w:t>
      </w:r>
      <w:r w:rsidRPr="00424327">
        <w:rPr>
          <w:rFonts w:ascii="Book Antiqua" w:hAnsi="Book Antiqua"/>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24327" w:rsidRPr="00424327" w:rsidRDefault="00424327" w:rsidP="00424327">
      <w:pPr>
        <w:jc w:val="both"/>
        <w:rPr>
          <w:rFonts w:ascii="Book Antiqua" w:hAnsi="Book Antiqua"/>
          <w:noProof/>
          <w:sz w:val="24"/>
          <w:szCs w:val="24"/>
          <w:lang w:val="bg-BG" w:eastAsia="en-GB"/>
        </w:rPr>
      </w:pPr>
    </w:p>
    <w:p w:rsidR="00424327" w:rsidRPr="00424327" w:rsidRDefault="00424327" w:rsidP="00424327">
      <w:pPr>
        <w:jc w:val="both"/>
        <w:rPr>
          <w:rFonts w:ascii="Book Antiqua" w:hAnsi="Book Antiqua"/>
          <w:noProof/>
          <w:sz w:val="24"/>
          <w:szCs w:val="24"/>
          <w:u w:val="single"/>
          <w:lang w:val="bg-BG" w:eastAsia="en-GB"/>
        </w:rPr>
      </w:pPr>
      <w:r w:rsidRPr="00424327">
        <w:rPr>
          <w:rFonts w:ascii="Book Antiqua" w:hAnsi="Book Antiqua"/>
          <w:noProof/>
          <w:sz w:val="24"/>
          <w:szCs w:val="24"/>
          <w:u w:val="single"/>
          <w:lang w:val="bg-BG" w:eastAsia="en-GB"/>
        </w:rPr>
        <w:t>Непреодолима сила</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b/>
          <w:sz w:val="24"/>
          <w:szCs w:val="24"/>
          <w:lang w:val="bg-BG"/>
        </w:rPr>
        <w:t xml:space="preserve">Чл. 47. (1) </w:t>
      </w:r>
      <w:r w:rsidRPr="00424327">
        <w:rPr>
          <w:rFonts w:ascii="Book Antiqua" w:hAnsi="Book Antiqua"/>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b/>
          <w:sz w:val="24"/>
          <w:szCs w:val="24"/>
          <w:lang w:val="bg-BG"/>
        </w:rPr>
        <w:t xml:space="preserve">(2) </w:t>
      </w:r>
      <w:r w:rsidRPr="00424327">
        <w:rPr>
          <w:rFonts w:ascii="Book Antiqua" w:hAnsi="Book Antiqua"/>
          <w:noProof/>
          <w:sz w:val="24"/>
          <w:szCs w:val="24"/>
          <w:lang w:val="bg-B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b/>
          <w:sz w:val="24"/>
          <w:szCs w:val="24"/>
          <w:lang w:val="bg-BG"/>
        </w:rPr>
        <w:t xml:space="preserve">(3) </w:t>
      </w:r>
      <w:r w:rsidRPr="00424327">
        <w:rPr>
          <w:rFonts w:ascii="Book Antiqua" w:hAnsi="Book Antiqua"/>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b/>
          <w:sz w:val="24"/>
          <w:szCs w:val="24"/>
          <w:lang w:val="bg-BG"/>
        </w:rPr>
        <w:t xml:space="preserve">(4) </w:t>
      </w:r>
      <w:r w:rsidRPr="00424327">
        <w:rPr>
          <w:rFonts w:ascii="Book Antiqua" w:hAnsi="Book Antiqua"/>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b/>
          <w:sz w:val="24"/>
          <w:szCs w:val="24"/>
          <w:lang w:val="bg-BG"/>
        </w:rPr>
        <w:t xml:space="preserve">(5) </w:t>
      </w:r>
      <w:r w:rsidRPr="00424327">
        <w:rPr>
          <w:rFonts w:ascii="Book Antiqua" w:hAnsi="Book Antiqua"/>
          <w:noProof/>
          <w:sz w:val="24"/>
          <w:szCs w:val="24"/>
          <w:lang w:val="bg-BG" w:eastAsia="en-GB"/>
        </w:rPr>
        <w:t xml:space="preserve">Не може да се позовава на непреодолима сила Страна: </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1. която е била в забава или друго неизпълнение преди настъпването на непреодолима сила;</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2. която не е информирала другата Страна за настъпването на непреодолима сила; или</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b/>
          <w:sz w:val="24"/>
          <w:szCs w:val="24"/>
          <w:lang w:val="bg-BG"/>
        </w:rPr>
        <w:t xml:space="preserve">(6) </w:t>
      </w:r>
      <w:r w:rsidRPr="00424327">
        <w:rPr>
          <w:rFonts w:ascii="Book Antiqua" w:hAnsi="Book Antiqua"/>
          <w:noProof/>
          <w:sz w:val="24"/>
          <w:szCs w:val="24"/>
          <w:lang w:val="bg-BG" w:eastAsia="en-GB"/>
        </w:rPr>
        <w:t>Липсата на парични средства не представлява непреодолима сила.</w:t>
      </w:r>
    </w:p>
    <w:p w:rsidR="00424327" w:rsidRPr="00424327" w:rsidRDefault="00424327" w:rsidP="00424327">
      <w:pPr>
        <w:jc w:val="both"/>
        <w:rPr>
          <w:rFonts w:ascii="Book Antiqua" w:hAnsi="Book Antiqua"/>
          <w:noProof/>
          <w:sz w:val="24"/>
          <w:szCs w:val="24"/>
          <w:lang w:val="bg-BG" w:eastAsia="en-GB"/>
        </w:rPr>
      </w:pPr>
    </w:p>
    <w:p w:rsidR="00424327" w:rsidRPr="00424327" w:rsidRDefault="00424327" w:rsidP="00424327">
      <w:pPr>
        <w:jc w:val="both"/>
        <w:rPr>
          <w:rFonts w:ascii="Book Antiqua" w:hAnsi="Book Antiqua"/>
          <w:noProof/>
          <w:sz w:val="24"/>
          <w:szCs w:val="24"/>
          <w:u w:val="single"/>
          <w:lang w:val="bg-BG" w:eastAsia="en-GB"/>
        </w:rPr>
      </w:pPr>
      <w:r w:rsidRPr="00424327">
        <w:rPr>
          <w:rFonts w:ascii="Book Antiqua" w:hAnsi="Book Antiqua"/>
          <w:noProof/>
          <w:sz w:val="24"/>
          <w:szCs w:val="24"/>
          <w:u w:val="single"/>
          <w:lang w:val="bg-BG" w:eastAsia="en-GB"/>
        </w:rPr>
        <w:t>Нищожност на отделни клаузи</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b/>
          <w:sz w:val="24"/>
          <w:szCs w:val="24"/>
          <w:lang w:val="bg-BG"/>
        </w:rPr>
        <w:t xml:space="preserve">Чл. 48. </w:t>
      </w:r>
      <w:r w:rsidRPr="00424327">
        <w:rPr>
          <w:rFonts w:ascii="Book Antiqua" w:hAnsi="Book Antiqua"/>
          <w:noProof/>
          <w:sz w:val="24"/>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424327" w:rsidRPr="00424327" w:rsidRDefault="00424327" w:rsidP="00424327">
      <w:pPr>
        <w:jc w:val="both"/>
        <w:rPr>
          <w:rFonts w:ascii="Book Antiqua" w:hAnsi="Book Antiqua"/>
          <w:noProof/>
          <w:sz w:val="24"/>
          <w:szCs w:val="24"/>
          <w:lang w:val="bg-BG" w:eastAsia="en-GB"/>
        </w:rPr>
      </w:pPr>
    </w:p>
    <w:p w:rsidR="00424327" w:rsidRPr="00424327" w:rsidRDefault="00424327" w:rsidP="00424327">
      <w:pPr>
        <w:jc w:val="both"/>
        <w:rPr>
          <w:rFonts w:ascii="Book Antiqua" w:hAnsi="Book Antiqua"/>
          <w:noProof/>
          <w:sz w:val="24"/>
          <w:szCs w:val="24"/>
          <w:u w:val="single"/>
          <w:lang w:val="bg-BG" w:eastAsia="en-GB"/>
        </w:rPr>
      </w:pPr>
      <w:r w:rsidRPr="00424327">
        <w:rPr>
          <w:rFonts w:ascii="Book Antiqua" w:hAnsi="Book Antiqua"/>
          <w:noProof/>
          <w:sz w:val="24"/>
          <w:szCs w:val="24"/>
          <w:u w:val="single"/>
          <w:lang w:val="bg-BG" w:eastAsia="en-GB"/>
        </w:rPr>
        <w:t>Уведомления</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b/>
          <w:sz w:val="24"/>
          <w:szCs w:val="24"/>
          <w:lang w:val="bg-BG"/>
        </w:rPr>
        <w:t xml:space="preserve">Чл. 49. </w:t>
      </w:r>
      <w:r w:rsidRPr="00424327">
        <w:rPr>
          <w:rFonts w:ascii="Book Antiqua" w:hAnsi="Book Antiqua"/>
          <w:b/>
          <w:noProof/>
          <w:sz w:val="24"/>
          <w:szCs w:val="24"/>
          <w:lang w:val="bg-BG" w:eastAsia="en-GB"/>
        </w:rPr>
        <w:t>(1)</w:t>
      </w:r>
      <w:r w:rsidRPr="00424327">
        <w:rPr>
          <w:rFonts w:ascii="Book Antiqua" w:hAnsi="Book Antiqua"/>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b/>
          <w:noProof/>
          <w:sz w:val="24"/>
          <w:szCs w:val="24"/>
          <w:lang w:val="bg-BG" w:eastAsia="en-GB"/>
        </w:rPr>
        <w:t>(2)</w:t>
      </w:r>
      <w:r w:rsidRPr="00424327">
        <w:rPr>
          <w:rFonts w:ascii="Book Antiqua" w:hAnsi="Book Antiqua"/>
          <w:noProof/>
          <w:sz w:val="24"/>
          <w:szCs w:val="24"/>
          <w:lang w:val="bg-BG" w:eastAsia="en-GB"/>
        </w:rPr>
        <w:t xml:space="preserve"> За целите на този Договор данните и лицата за контакт на Страните са, както следва:</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lastRenderedPageBreak/>
        <w:t>1. За ВЪЗЛОЖИТЕЛЯ:</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 xml:space="preserve">Адрес за кореспонденция: …………………………………………. </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Тел.: ………………………………………….</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Факс: …………………………………………</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e-mail: ………………………………………..</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Лице за контакт: ………………………………………….</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 xml:space="preserve">2. За ИЗПЪЛНИТЕЛЯ: </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Адрес за кореспонденция: ………………….</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Тел.: ………………………………………….</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Факс: …………………………………………</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e-mail: ………………………………………..</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Лице за контакт: ………………………………………….</w:t>
      </w:r>
    </w:p>
    <w:p w:rsidR="00424327" w:rsidRPr="00424327" w:rsidRDefault="00424327" w:rsidP="00424327">
      <w:pPr>
        <w:jc w:val="both"/>
        <w:rPr>
          <w:rFonts w:ascii="Book Antiqua" w:hAnsi="Book Antiqua"/>
          <w:noProof/>
          <w:sz w:val="24"/>
          <w:szCs w:val="24"/>
          <w:lang w:val="bg-BG" w:eastAsia="en-GB"/>
        </w:rPr>
      </w:pP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b/>
          <w:noProof/>
          <w:sz w:val="24"/>
          <w:szCs w:val="24"/>
          <w:lang w:val="bg-BG" w:eastAsia="en-GB"/>
        </w:rPr>
        <w:t>(3)</w:t>
      </w:r>
      <w:r w:rsidRPr="00424327">
        <w:rPr>
          <w:rFonts w:ascii="Book Antiqua" w:hAnsi="Book Antiqua"/>
          <w:noProof/>
          <w:sz w:val="24"/>
          <w:szCs w:val="24"/>
          <w:lang w:val="bg-BG" w:eastAsia="en-GB"/>
        </w:rPr>
        <w:t xml:space="preserve"> За дата на уведомлението се счита:</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1. датата на предаването – при лично предаване на уведомлението;</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2. датата на пощенското клеймо на обратната разписка – при изпращане по пощата;</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3.  датата на доставка, отбелязана върху куриерската разписка – при изпращане по куриер;</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3. датата на приемането – при изпращане по факс;</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noProof/>
          <w:sz w:val="24"/>
          <w:szCs w:val="24"/>
          <w:lang w:val="bg-BG" w:eastAsia="en-GB"/>
        </w:rPr>
        <w:t xml:space="preserve">4. датата на получаване – при изпращане по електронна поща. </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b/>
          <w:noProof/>
          <w:sz w:val="24"/>
          <w:szCs w:val="24"/>
          <w:lang w:val="bg-BG" w:eastAsia="en-GB"/>
        </w:rPr>
        <w:t>(4)</w:t>
      </w:r>
      <w:r w:rsidRPr="00424327">
        <w:rPr>
          <w:rFonts w:ascii="Book Antiqua" w:hAnsi="Book Antiqua"/>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424327">
        <w:rPr>
          <w:rFonts w:ascii="Book Antiqua" w:hAnsi="Book Antiqua"/>
          <w:i/>
          <w:noProof/>
          <w:sz w:val="24"/>
          <w:szCs w:val="24"/>
          <w:lang w:val="bg-BG" w:eastAsia="en-GB"/>
        </w:rPr>
        <w:t>три</w:t>
      </w:r>
      <w:r w:rsidRPr="00424327">
        <w:rPr>
          <w:rFonts w:ascii="Book Antiqua" w:hAnsi="Book Antiqua"/>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b/>
          <w:noProof/>
          <w:sz w:val="24"/>
          <w:szCs w:val="24"/>
          <w:lang w:val="bg-BG" w:eastAsia="en-GB"/>
        </w:rPr>
        <w:t>(5)</w:t>
      </w:r>
      <w:r w:rsidRPr="00424327">
        <w:rPr>
          <w:rFonts w:ascii="Book Antiqua" w:hAnsi="Book Antiqua"/>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24327">
        <w:rPr>
          <w:rFonts w:ascii="Book Antiqua" w:hAnsi="Book Antiqua"/>
          <w:bCs/>
          <w:noProof/>
          <w:sz w:val="24"/>
          <w:szCs w:val="24"/>
          <w:lang w:val="bg-BG" w:eastAsia="en-GB"/>
        </w:rPr>
        <w:t>ИЗПЪЛНИТЕЛЯ</w:t>
      </w:r>
      <w:r w:rsidRPr="00424327">
        <w:rPr>
          <w:rFonts w:ascii="Book Antiqua" w:hAnsi="Book Antiqua"/>
          <w:noProof/>
          <w:sz w:val="24"/>
          <w:szCs w:val="24"/>
          <w:lang w:val="bg-BG" w:eastAsia="en-GB"/>
        </w:rPr>
        <w:t xml:space="preserve">, същият се задължава да уведоми </w:t>
      </w:r>
      <w:r w:rsidRPr="00424327">
        <w:rPr>
          <w:rFonts w:ascii="Book Antiqua" w:hAnsi="Book Antiqua"/>
          <w:bCs/>
          <w:noProof/>
          <w:sz w:val="24"/>
          <w:szCs w:val="24"/>
          <w:lang w:val="bg-BG" w:eastAsia="en-GB"/>
        </w:rPr>
        <w:t>ВЪЗЛОЖИТЕЛЯ</w:t>
      </w:r>
      <w:r w:rsidRPr="00424327">
        <w:rPr>
          <w:rFonts w:ascii="Book Antiqua" w:hAnsi="Book Antiqua"/>
          <w:noProof/>
          <w:sz w:val="24"/>
          <w:szCs w:val="24"/>
          <w:lang w:val="bg-BG" w:eastAsia="en-GB"/>
        </w:rPr>
        <w:t xml:space="preserve"> за промяната в срок до 3 (</w:t>
      </w:r>
      <w:r w:rsidRPr="00424327">
        <w:rPr>
          <w:rFonts w:ascii="Book Antiqua" w:hAnsi="Book Antiqua"/>
          <w:i/>
          <w:noProof/>
          <w:sz w:val="24"/>
          <w:szCs w:val="24"/>
          <w:lang w:val="bg-BG" w:eastAsia="en-GB"/>
        </w:rPr>
        <w:t>словом</w:t>
      </w:r>
      <w:r w:rsidRPr="00424327">
        <w:rPr>
          <w:rFonts w:ascii="Book Antiqua" w:hAnsi="Book Antiqua"/>
          <w:noProof/>
          <w:sz w:val="24"/>
          <w:szCs w:val="24"/>
          <w:lang w:val="bg-BG" w:eastAsia="en-GB"/>
        </w:rPr>
        <w:t xml:space="preserve">) три дни от вписването </w:t>
      </w:r>
      <w:r w:rsidRPr="00424327">
        <w:rPr>
          <w:rFonts w:ascii="Cambria" w:hAnsi="Cambria" w:cs="Cambria"/>
          <w:noProof/>
          <w:sz w:val="24"/>
          <w:szCs w:val="24"/>
          <w:lang w:val="bg-BG" w:eastAsia="en-GB"/>
        </w:rPr>
        <w:t>ѝ</w:t>
      </w:r>
      <w:r w:rsidRPr="00424327">
        <w:rPr>
          <w:rFonts w:ascii="Book Antiqua" w:hAnsi="Book Antiqua"/>
          <w:noProof/>
          <w:sz w:val="24"/>
          <w:szCs w:val="24"/>
          <w:lang w:val="bg-BG" w:eastAsia="en-GB"/>
        </w:rPr>
        <w:t xml:space="preserve"> </w:t>
      </w:r>
      <w:r w:rsidRPr="00424327">
        <w:rPr>
          <w:rFonts w:ascii="Book Antiqua" w:hAnsi="Book Antiqua" w:cs="Book Antiqua"/>
          <w:noProof/>
          <w:sz w:val="24"/>
          <w:szCs w:val="24"/>
          <w:lang w:val="bg-BG" w:eastAsia="en-GB"/>
        </w:rPr>
        <w:t>в</w:t>
      </w:r>
      <w:r w:rsidRPr="00424327">
        <w:rPr>
          <w:rFonts w:ascii="Book Antiqua" w:hAnsi="Book Antiqua"/>
          <w:noProof/>
          <w:sz w:val="24"/>
          <w:szCs w:val="24"/>
          <w:lang w:val="bg-BG" w:eastAsia="en-GB"/>
        </w:rPr>
        <w:t xml:space="preserve"> </w:t>
      </w:r>
      <w:r w:rsidRPr="00424327">
        <w:rPr>
          <w:rFonts w:ascii="Book Antiqua" w:hAnsi="Book Antiqua" w:cs="Book Antiqua"/>
          <w:noProof/>
          <w:sz w:val="24"/>
          <w:szCs w:val="24"/>
          <w:lang w:val="bg-BG" w:eastAsia="en-GB"/>
        </w:rPr>
        <w:t>съответния</w:t>
      </w:r>
      <w:r w:rsidRPr="00424327">
        <w:rPr>
          <w:rFonts w:ascii="Book Antiqua" w:hAnsi="Book Antiqua"/>
          <w:noProof/>
          <w:sz w:val="24"/>
          <w:szCs w:val="24"/>
          <w:lang w:val="bg-BG" w:eastAsia="en-GB"/>
        </w:rPr>
        <w:t xml:space="preserve"> </w:t>
      </w:r>
      <w:r w:rsidRPr="00424327">
        <w:rPr>
          <w:rFonts w:ascii="Book Antiqua" w:hAnsi="Book Antiqua" w:cs="Book Antiqua"/>
          <w:noProof/>
          <w:sz w:val="24"/>
          <w:szCs w:val="24"/>
          <w:lang w:val="bg-BG" w:eastAsia="en-GB"/>
        </w:rPr>
        <w:t>регистър</w:t>
      </w:r>
      <w:r w:rsidRPr="00424327">
        <w:rPr>
          <w:rFonts w:ascii="Book Antiqua" w:hAnsi="Book Antiqua"/>
          <w:noProof/>
          <w:sz w:val="24"/>
          <w:szCs w:val="24"/>
          <w:lang w:val="bg-BG" w:eastAsia="en-GB"/>
        </w:rPr>
        <w:t>.</w:t>
      </w:r>
    </w:p>
    <w:p w:rsidR="00424327" w:rsidRPr="00424327" w:rsidRDefault="00424327" w:rsidP="00424327">
      <w:pPr>
        <w:jc w:val="both"/>
        <w:rPr>
          <w:rFonts w:ascii="Book Antiqua" w:hAnsi="Book Antiqua"/>
          <w:b/>
          <w:noProof/>
          <w:sz w:val="24"/>
          <w:szCs w:val="24"/>
          <w:highlight w:val="magenta"/>
          <w:u w:val="single"/>
          <w:lang w:val="bg-BG" w:eastAsia="en-GB"/>
        </w:rPr>
      </w:pPr>
    </w:p>
    <w:p w:rsidR="00424327" w:rsidRPr="00424327" w:rsidRDefault="00424327" w:rsidP="00424327">
      <w:pPr>
        <w:jc w:val="both"/>
        <w:rPr>
          <w:rFonts w:ascii="Book Antiqua" w:hAnsi="Book Antiqua"/>
          <w:noProof/>
          <w:sz w:val="24"/>
          <w:szCs w:val="24"/>
          <w:u w:val="single"/>
          <w:lang w:val="bg-BG" w:eastAsia="en-GB"/>
        </w:rPr>
      </w:pPr>
      <w:r w:rsidRPr="00424327">
        <w:rPr>
          <w:rFonts w:ascii="Book Antiqua" w:hAnsi="Book Antiqua"/>
          <w:noProof/>
          <w:sz w:val="24"/>
          <w:szCs w:val="24"/>
          <w:u w:val="single"/>
          <w:lang w:val="bg-BG" w:eastAsia="en-GB"/>
        </w:rPr>
        <w:t>Приложимо право</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b/>
          <w:sz w:val="24"/>
          <w:szCs w:val="24"/>
          <w:lang w:val="bg-BG"/>
        </w:rPr>
        <w:t xml:space="preserve">Чл. 50. </w:t>
      </w:r>
      <w:r w:rsidRPr="00424327">
        <w:rPr>
          <w:rFonts w:ascii="Book Antiqua" w:hAnsi="Book Antiqua"/>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24327" w:rsidRPr="00424327" w:rsidRDefault="00424327" w:rsidP="00424327">
      <w:pPr>
        <w:jc w:val="both"/>
        <w:rPr>
          <w:rFonts w:ascii="Book Antiqua" w:hAnsi="Book Antiqua"/>
          <w:noProof/>
          <w:sz w:val="24"/>
          <w:szCs w:val="24"/>
          <w:lang w:val="bg-BG" w:eastAsia="en-GB"/>
        </w:rPr>
      </w:pPr>
    </w:p>
    <w:p w:rsidR="00424327" w:rsidRPr="00424327" w:rsidRDefault="00424327" w:rsidP="00424327">
      <w:pPr>
        <w:jc w:val="both"/>
        <w:rPr>
          <w:rFonts w:ascii="Book Antiqua" w:hAnsi="Book Antiqua"/>
          <w:noProof/>
          <w:sz w:val="24"/>
          <w:szCs w:val="24"/>
          <w:u w:val="single"/>
          <w:lang w:val="bg-BG" w:eastAsia="en-GB"/>
        </w:rPr>
      </w:pPr>
      <w:r w:rsidRPr="00424327">
        <w:rPr>
          <w:rFonts w:ascii="Book Antiqua" w:hAnsi="Book Antiqua"/>
          <w:noProof/>
          <w:sz w:val="24"/>
          <w:szCs w:val="24"/>
          <w:u w:val="single"/>
          <w:lang w:val="bg-BG" w:eastAsia="en-GB"/>
        </w:rPr>
        <w:t>Разрешаване на спорове</w:t>
      </w:r>
    </w:p>
    <w:p w:rsidR="00424327" w:rsidRPr="00424327" w:rsidRDefault="00424327" w:rsidP="00424327">
      <w:pPr>
        <w:jc w:val="both"/>
        <w:rPr>
          <w:rFonts w:ascii="Book Antiqua" w:hAnsi="Book Antiqua"/>
          <w:bCs/>
          <w:noProof/>
          <w:sz w:val="24"/>
          <w:szCs w:val="24"/>
          <w:lang w:val="bg-BG" w:eastAsia="en-GB"/>
        </w:rPr>
      </w:pPr>
      <w:r w:rsidRPr="00424327">
        <w:rPr>
          <w:rFonts w:ascii="Book Antiqua" w:hAnsi="Book Antiqua"/>
          <w:b/>
          <w:sz w:val="24"/>
          <w:szCs w:val="24"/>
          <w:lang w:val="bg-BG"/>
        </w:rPr>
        <w:t xml:space="preserve">Чл. 51. </w:t>
      </w:r>
      <w:r w:rsidRPr="00424327">
        <w:rPr>
          <w:rFonts w:ascii="Book Antiqua" w:hAnsi="Book Antiqua"/>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24327">
        <w:rPr>
          <w:rFonts w:ascii="Book Antiqua" w:hAnsi="Book Antiqua"/>
          <w:noProof/>
          <w:sz w:val="24"/>
          <w:szCs w:val="24"/>
          <w:lang w:val="bg-BG" w:eastAsia="en-GB"/>
        </w:rPr>
        <w:t>от компетентния български съд</w:t>
      </w:r>
      <w:r w:rsidRPr="00424327">
        <w:rPr>
          <w:rFonts w:ascii="Book Antiqua" w:hAnsi="Book Antiqua"/>
          <w:bCs/>
          <w:noProof/>
          <w:sz w:val="24"/>
          <w:szCs w:val="24"/>
          <w:lang w:val="bg-BG" w:eastAsia="en-GB"/>
        </w:rPr>
        <w:t>.</w:t>
      </w:r>
    </w:p>
    <w:p w:rsidR="00424327" w:rsidRPr="00424327" w:rsidRDefault="00424327" w:rsidP="00424327">
      <w:pPr>
        <w:jc w:val="both"/>
        <w:rPr>
          <w:rFonts w:ascii="Book Antiqua" w:hAnsi="Book Antiqua"/>
          <w:noProof/>
          <w:sz w:val="24"/>
          <w:szCs w:val="24"/>
          <w:lang w:val="bg-BG" w:eastAsia="en-GB"/>
        </w:rPr>
      </w:pPr>
    </w:p>
    <w:p w:rsidR="00424327" w:rsidRPr="00424327" w:rsidRDefault="00424327" w:rsidP="00424327">
      <w:pPr>
        <w:jc w:val="both"/>
        <w:rPr>
          <w:rFonts w:ascii="Book Antiqua" w:hAnsi="Book Antiqua"/>
          <w:noProof/>
          <w:sz w:val="24"/>
          <w:szCs w:val="24"/>
          <w:u w:val="single"/>
          <w:lang w:val="bg-BG" w:eastAsia="en-GB"/>
        </w:rPr>
      </w:pPr>
      <w:r w:rsidRPr="00424327">
        <w:rPr>
          <w:rFonts w:ascii="Book Antiqua" w:hAnsi="Book Antiqua"/>
          <w:noProof/>
          <w:sz w:val="24"/>
          <w:szCs w:val="24"/>
          <w:u w:val="single"/>
          <w:lang w:val="bg-BG" w:eastAsia="en-GB"/>
        </w:rPr>
        <w:lastRenderedPageBreak/>
        <w:t>Екземпляри</w:t>
      </w:r>
    </w:p>
    <w:p w:rsidR="00424327" w:rsidRPr="00424327" w:rsidRDefault="00424327" w:rsidP="00424327">
      <w:pPr>
        <w:jc w:val="both"/>
        <w:rPr>
          <w:rFonts w:ascii="Book Antiqua" w:hAnsi="Book Antiqua"/>
          <w:noProof/>
          <w:sz w:val="24"/>
          <w:szCs w:val="24"/>
          <w:lang w:val="bg-BG" w:eastAsia="en-GB"/>
        </w:rPr>
      </w:pPr>
      <w:r w:rsidRPr="00424327">
        <w:rPr>
          <w:rFonts w:ascii="Book Antiqua" w:hAnsi="Book Antiqua"/>
          <w:b/>
          <w:sz w:val="24"/>
          <w:szCs w:val="24"/>
          <w:lang w:val="bg-BG"/>
        </w:rPr>
        <w:t xml:space="preserve">Чл. 52. </w:t>
      </w:r>
      <w:r w:rsidRPr="00424327">
        <w:rPr>
          <w:rFonts w:ascii="Book Antiqua" w:hAnsi="Book Antiqua"/>
          <w:noProof/>
          <w:sz w:val="24"/>
          <w:szCs w:val="24"/>
          <w:lang w:val="bg-BG" w:eastAsia="en-GB"/>
        </w:rPr>
        <w:t>Този Договор се състои от [… (…)] страници и е изготвен и подписан в [ ........ (</w:t>
      </w:r>
      <w:r w:rsidRPr="00424327">
        <w:rPr>
          <w:rFonts w:ascii="Book Antiqua" w:hAnsi="Book Antiqua"/>
          <w:i/>
          <w:noProof/>
          <w:sz w:val="24"/>
          <w:szCs w:val="24"/>
          <w:lang w:val="bg-BG" w:eastAsia="en-GB"/>
        </w:rPr>
        <w:t>посочва се броя</w:t>
      </w:r>
      <w:r w:rsidRPr="00424327">
        <w:rPr>
          <w:rFonts w:ascii="Book Antiqua" w:hAnsi="Book Antiqua"/>
          <w:noProof/>
          <w:sz w:val="24"/>
          <w:szCs w:val="24"/>
          <w:lang w:val="bg-BG" w:eastAsia="en-GB"/>
        </w:rPr>
        <w:t>) еднообразни екземпляра – по един за всяка от Страните].</w:t>
      </w:r>
    </w:p>
    <w:p w:rsidR="00424327" w:rsidRPr="00424327" w:rsidRDefault="00424327" w:rsidP="00424327">
      <w:pPr>
        <w:adjustRightInd w:val="0"/>
        <w:jc w:val="both"/>
        <w:rPr>
          <w:rFonts w:ascii="Book Antiqua" w:hAnsi="Book Antiqua"/>
          <w:b/>
          <w:sz w:val="24"/>
          <w:szCs w:val="24"/>
          <w:highlight w:val="magenta"/>
          <w:lang w:val="bg-BG"/>
        </w:rPr>
      </w:pPr>
    </w:p>
    <w:p w:rsidR="00424327" w:rsidRPr="00424327" w:rsidRDefault="00424327" w:rsidP="00424327">
      <w:pPr>
        <w:adjustRightInd w:val="0"/>
        <w:jc w:val="both"/>
        <w:rPr>
          <w:rFonts w:ascii="Book Antiqua" w:hAnsi="Book Antiqua"/>
          <w:sz w:val="24"/>
          <w:szCs w:val="24"/>
          <w:lang w:val="bg-BG"/>
        </w:rPr>
      </w:pPr>
      <w:r w:rsidRPr="00424327">
        <w:rPr>
          <w:rFonts w:ascii="Book Antiqua" w:hAnsi="Book Antiqua"/>
          <w:sz w:val="24"/>
          <w:szCs w:val="24"/>
          <w:u w:val="single"/>
          <w:lang w:val="bg-BG"/>
        </w:rPr>
        <w:t>Приложения</w:t>
      </w:r>
      <w:r w:rsidRPr="00424327">
        <w:rPr>
          <w:rFonts w:ascii="Book Antiqua" w:hAnsi="Book Antiqua"/>
          <w:sz w:val="24"/>
          <w:szCs w:val="24"/>
          <w:lang w:val="bg-BG"/>
        </w:rPr>
        <w:t>:</w:t>
      </w:r>
    </w:p>
    <w:p w:rsidR="00424327" w:rsidRPr="00424327" w:rsidRDefault="00424327" w:rsidP="00424327">
      <w:pPr>
        <w:adjustRightInd w:val="0"/>
        <w:jc w:val="both"/>
        <w:rPr>
          <w:rFonts w:ascii="Book Antiqua" w:hAnsi="Book Antiqua"/>
          <w:b/>
          <w:sz w:val="24"/>
          <w:szCs w:val="24"/>
          <w:lang w:val="bg-BG" w:eastAsia="zh-CN"/>
        </w:rPr>
      </w:pPr>
      <w:r w:rsidRPr="00424327">
        <w:rPr>
          <w:rFonts w:ascii="Book Antiqua" w:hAnsi="Book Antiqua"/>
          <w:b/>
          <w:sz w:val="24"/>
          <w:szCs w:val="24"/>
          <w:lang w:val="bg-BG"/>
        </w:rPr>
        <w:t xml:space="preserve">Чл. 53. </w:t>
      </w:r>
      <w:r w:rsidRPr="00424327">
        <w:rPr>
          <w:rFonts w:ascii="Book Antiqua" w:hAnsi="Book Antiqua"/>
          <w:sz w:val="24"/>
          <w:szCs w:val="24"/>
          <w:lang w:val="bg-BG"/>
        </w:rPr>
        <w:t>Към този Договор се прилагат и са неразделна част от него следните приложения:</w:t>
      </w:r>
    </w:p>
    <w:p w:rsidR="00424327" w:rsidRPr="00424327" w:rsidRDefault="00424327" w:rsidP="00424327">
      <w:pPr>
        <w:adjustRightInd w:val="0"/>
        <w:jc w:val="both"/>
        <w:rPr>
          <w:rFonts w:ascii="Book Antiqua" w:hAnsi="Book Antiqua"/>
          <w:bCs/>
          <w:iCs/>
          <w:sz w:val="24"/>
          <w:szCs w:val="24"/>
          <w:lang w:val="bg-BG"/>
        </w:rPr>
      </w:pPr>
      <w:r w:rsidRPr="00424327">
        <w:rPr>
          <w:rFonts w:ascii="Book Antiqua" w:hAnsi="Book Antiqua"/>
          <w:bCs/>
          <w:iCs/>
          <w:sz w:val="24"/>
          <w:szCs w:val="24"/>
          <w:lang w:val="bg-BG"/>
        </w:rPr>
        <w:t>Приложение № 1 – Техническа спецификация;</w:t>
      </w:r>
    </w:p>
    <w:p w:rsidR="00424327" w:rsidRPr="00424327" w:rsidRDefault="00424327" w:rsidP="00424327">
      <w:pPr>
        <w:adjustRightInd w:val="0"/>
        <w:jc w:val="both"/>
        <w:rPr>
          <w:rFonts w:ascii="Book Antiqua" w:hAnsi="Book Antiqua"/>
          <w:bCs/>
          <w:iCs/>
          <w:sz w:val="24"/>
          <w:szCs w:val="24"/>
          <w:lang w:val="bg-BG"/>
        </w:rPr>
      </w:pPr>
      <w:r w:rsidRPr="00424327">
        <w:rPr>
          <w:rFonts w:ascii="Book Antiqua" w:hAnsi="Book Antiqua"/>
          <w:bCs/>
          <w:iCs/>
          <w:sz w:val="24"/>
          <w:szCs w:val="24"/>
          <w:lang w:val="bg-BG"/>
        </w:rPr>
        <w:t>Приложение № 2 – Техническо предложение на ИЗПЪЛНИТЕЛЯ;</w:t>
      </w:r>
    </w:p>
    <w:p w:rsidR="00424327" w:rsidRPr="00424327" w:rsidRDefault="00424327" w:rsidP="00424327">
      <w:pPr>
        <w:adjustRightInd w:val="0"/>
        <w:jc w:val="both"/>
        <w:rPr>
          <w:rFonts w:ascii="Book Antiqua" w:hAnsi="Book Antiqua"/>
          <w:bCs/>
          <w:iCs/>
          <w:sz w:val="24"/>
          <w:szCs w:val="24"/>
          <w:lang w:val="bg-BG"/>
        </w:rPr>
      </w:pPr>
      <w:r w:rsidRPr="00424327">
        <w:rPr>
          <w:rFonts w:ascii="Book Antiqua" w:hAnsi="Book Antiqua"/>
          <w:bCs/>
          <w:iCs/>
          <w:sz w:val="24"/>
          <w:szCs w:val="24"/>
          <w:lang w:val="bg-BG"/>
        </w:rPr>
        <w:t>Приложение № 3 – Ценово предложение на ИЗПЪЛНИТЕЛЯ;</w:t>
      </w:r>
    </w:p>
    <w:p w:rsidR="00424327" w:rsidRPr="00424327" w:rsidRDefault="00424327" w:rsidP="00424327">
      <w:pPr>
        <w:adjustRightInd w:val="0"/>
        <w:jc w:val="both"/>
        <w:rPr>
          <w:rFonts w:ascii="Book Antiqua" w:hAnsi="Book Antiqua"/>
          <w:bCs/>
          <w:iCs/>
          <w:sz w:val="24"/>
          <w:szCs w:val="24"/>
          <w:lang w:val="bg-BG"/>
        </w:rPr>
      </w:pPr>
      <w:r w:rsidRPr="00424327">
        <w:rPr>
          <w:rFonts w:ascii="Book Antiqua" w:hAnsi="Book Antiqua"/>
          <w:bCs/>
          <w:iCs/>
          <w:sz w:val="24"/>
          <w:szCs w:val="24"/>
          <w:lang w:val="bg-BG"/>
        </w:rPr>
        <w:t>[Приложение № 4 – Гаранция за изпълнение.</w:t>
      </w:r>
    </w:p>
    <w:p w:rsidR="00424327" w:rsidRPr="00424327" w:rsidRDefault="00424327" w:rsidP="00424327">
      <w:pPr>
        <w:adjustRightInd w:val="0"/>
        <w:jc w:val="both"/>
        <w:rPr>
          <w:rFonts w:ascii="Book Antiqua" w:hAnsi="Book Antiqua"/>
          <w:bCs/>
          <w:iCs/>
          <w:sz w:val="24"/>
          <w:szCs w:val="24"/>
          <w:lang w:val="bg-BG"/>
        </w:rPr>
      </w:pPr>
    </w:p>
    <w:p w:rsidR="00424327" w:rsidRPr="00424327" w:rsidRDefault="00424327" w:rsidP="00424327">
      <w:pPr>
        <w:adjustRightInd w:val="0"/>
        <w:jc w:val="both"/>
        <w:rPr>
          <w:rFonts w:ascii="Book Antiqua" w:hAnsi="Book Antiqua"/>
          <w:bCs/>
          <w:iCs/>
          <w:sz w:val="24"/>
          <w:szCs w:val="24"/>
          <w:lang w:val="bg-BG"/>
        </w:rPr>
      </w:pPr>
    </w:p>
    <w:p w:rsidR="00424327" w:rsidRPr="00424327" w:rsidRDefault="00424327" w:rsidP="00424327">
      <w:pPr>
        <w:jc w:val="both"/>
        <w:rPr>
          <w:rFonts w:ascii="Book Antiqua" w:hAnsi="Book Antiqua"/>
          <w:b/>
          <w:sz w:val="24"/>
          <w:szCs w:val="24"/>
          <w:lang w:val="bg-BG" w:eastAsia="zh-CN"/>
        </w:rPr>
      </w:pPr>
    </w:p>
    <w:p w:rsidR="00424327" w:rsidRPr="00424327" w:rsidRDefault="00424327" w:rsidP="00424327">
      <w:pPr>
        <w:shd w:val="clear" w:color="auto" w:fill="FFFFFF"/>
        <w:jc w:val="both"/>
        <w:rPr>
          <w:rFonts w:ascii="Book Antiqua" w:eastAsia="SimSun" w:hAnsi="Book Antiqua"/>
          <w:sz w:val="24"/>
          <w:szCs w:val="24"/>
          <w:lang w:val="bg-BG"/>
        </w:rPr>
      </w:pPr>
    </w:p>
    <w:p w:rsidR="00D75277" w:rsidRPr="00424327" w:rsidRDefault="00D75277">
      <w:pPr>
        <w:jc w:val="both"/>
        <w:rPr>
          <w:rFonts w:ascii="Book Antiqua" w:hAnsi="Book Antiqua"/>
          <w:b/>
          <w:bCs/>
          <w:sz w:val="24"/>
          <w:szCs w:val="24"/>
          <w:lang w:val="bg-BG"/>
        </w:rPr>
      </w:pPr>
      <w:r w:rsidRPr="00424327">
        <w:rPr>
          <w:rFonts w:ascii="Book Antiqua" w:hAnsi="Book Antiqua"/>
          <w:b/>
          <w:bCs/>
          <w:sz w:val="24"/>
          <w:szCs w:val="24"/>
          <w:lang w:val="bg-BG"/>
        </w:rPr>
        <w:t>ВЪЗЛОЖИТЕЛ:</w:t>
      </w:r>
      <w:r w:rsidRPr="00424327">
        <w:rPr>
          <w:rFonts w:ascii="Book Antiqua" w:hAnsi="Book Antiqua"/>
          <w:b/>
          <w:bCs/>
          <w:sz w:val="24"/>
          <w:szCs w:val="24"/>
          <w:lang w:val="bg-BG"/>
        </w:rPr>
        <w:tab/>
      </w:r>
      <w:r w:rsidRPr="00424327">
        <w:rPr>
          <w:rFonts w:ascii="Book Antiqua" w:hAnsi="Book Antiqua"/>
          <w:b/>
          <w:bCs/>
          <w:sz w:val="24"/>
          <w:szCs w:val="24"/>
          <w:lang w:val="bg-BG"/>
        </w:rPr>
        <w:tab/>
      </w:r>
      <w:r w:rsidRPr="00424327">
        <w:rPr>
          <w:rFonts w:ascii="Book Antiqua" w:hAnsi="Book Antiqua"/>
          <w:b/>
          <w:bCs/>
          <w:sz w:val="24"/>
          <w:szCs w:val="24"/>
          <w:lang w:val="bg-BG"/>
        </w:rPr>
        <w:tab/>
      </w:r>
      <w:r w:rsidRPr="00424327">
        <w:rPr>
          <w:rFonts w:ascii="Book Antiqua" w:hAnsi="Book Antiqua"/>
          <w:b/>
          <w:bCs/>
          <w:sz w:val="24"/>
          <w:szCs w:val="24"/>
          <w:lang w:val="bg-BG"/>
        </w:rPr>
        <w:tab/>
      </w:r>
      <w:r w:rsidR="00EF11A9" w:rsidRPr="00424327">
        <w:rPr>
          <w:rFonts w:ascii="Book Antiqua" w:hAnsi="Book Antiqua"/>
          <w:b/>
          <w:bCs/>
          <w:sz w:val="24"/>
          <w:szCs w:val="24"/>
          <w:lang w:val="bg-BG"/>
        </w:rPr>
        <w:t xml:space="preserve">      </w:t>
      </w:r>
      <w:r w:rsidRPr="00424327">
        <w:rPr>
          <w:rFonts w:ascii="Book Antiqua" w:hAnsi="Book Antiqua"/>
          <w:b/>
          <w:bCs/>
          <w:sz w:val="24"/>
          <w:szCs w:val="24"/>
          <w:lang w:val="bg-BG"/>
        </w:rPr>
        <w:tab/>
      </w:r>
      <w:r w:rsidR="00EF11A9" w:rsidRPr="00424327">
        <w:rPr>
          <w:rFonts w:ascii="Book Antiqua" w:hAnsi="Book Antiqua"/>
          <w:b/>
          <w:bCs/>
          <w:sz w:val="24"/>
          <w:szCs w:val="24"/>
          <w:lang w:val="bg-BG"/>
        </w:rPr>
        <w:t xml:space="preserve">    </w:t>
      </w:r>
      <w:r w:rsidR="00D544A3" w:rsidRPr="00424327">
        <w:rPr>
          <w:rFonts w:ascii="Book Antiqua" w:hAnsi="Book Antiqua"/>
          <w:b/>
          <w:bCs/>
          <w:sz w:val="24"/>
          <w:szCs w:val="24"/>
          <w:lang w:val="bg-BG"/>
        </w:rPr>
        <w:tab/>
      </w:r>
      <w:r w:rsidRPr="00424327">
        <w:rPr>
          <w:rFonts w:ascii="Book Antiqua" w:hAnsi="Book Antiqua"/>
          <w:b/>
          <w:bCs/>
          <w:sz w:val="24"/>
          <w:szCs w:val="24"/>
          <w:lang w:val="bg-BG"/>
        </w:rPr>
        <w:t>ИЗПЪЛНИТЕЛ:</w:t>
      </w:r>
    </w:p>
    <w:p w:rsidR="00D544A3" w:rsidRPr="00424327" w:rsidRDefault="00D544A3" w:rsidP="00D544A3">
      <w:pPr>
        <w:ind w:firstLine="720"/>
        <w:jc w:val="both"/>
        <w:rPr>
          <w:rFonts w:ascii="Book Antiqua" w:hAnsi="Book Antiqua"/>
          <w:sz w:val="24"/>
          <w:szCs w:val="24"/>
          <w:lang w:val="bg-BG"/>
        </w:rPr>
      </w:pPr>
    </w:p>
    <w:p w:rsidR="00D544A3" w:rsidRPr="00424327" w:rsidRDefault="00D544A3" w:rsidP="00D544A3">
      <w:pPr>
        <w:jc w:val="both"/>
        <w:rPr>
          <w:rFonts w:ascii="Book Antiqua" w:hAnsi="Book Antiqua"/>
          <w:b/>
          <w:bCs/>
          <w:sz w:val="24"/>
          <w:szCs w:val="24"/>
          <w:lang w:val="bg-BG"/>
        </w:rPr>
      </w:pPr>
      <w:r w:rsidRPr="00424327">
        <w:rPr>
          <w:rFonts w:ascii="Book Antiqua" w:hAnsi="Book Antiqua"/>
          <w:b/>
          <w:bCs/>
          <w:sz w:val="24"/>
          <w:szCs w:val="24"/>
          <w:lang w:val="bg-BG"/>
        </w:rPr>
        <w:t xml:space="preserve">Д-Р </w:t>
      </w:r>
      <w:r w:rsidR="009301E7" w:rsidRPr="00424327">
        <w:rPr>
          <w:rFonts w:ascii="Book Antiqua" w:hAnsi="Book Antiqua"/>
          <w:b/>
          <w:bCs/>
          <w:sz w:val="24"/>
          <w:szCs w:val="24"/>
          <w:lang w:val="bg-BG"/>
        </w:rPr>
        <w:t>СТЕФАН ФИЛЕВ ФИЛЕВ</w:t>
      </w:r>
      <w:r w:rsidRPr="00424327">
        <w:rPr>
          <w:rFonts w:ascii="Book Antiqua" w:hAnsi="Book Antiqua"/>
          <w:b/>
          <w:bCs/>
          <w:sz w:val="24"/>
          <w:szCs w:val="24"/>
          <w:lang w:val="bg-BG"/>
        </w:rPr>
        <w:t xml:space="preserve"> -</w:t>
      </w:r>
    </w:p>
    <w:p w:rsidR="00D544A3" w:rsidRPr="00424327" w:rsidRDefault="00D544A3" w:rsidP="00D544A3">
      <w:pPr>
        <w:jc w:val="both"/>
        <w:rPr>
          <w:rFonts w:ascii="Book Antiqua" w:hAnsi="Book Antiqua"/>
          <w:b/>
          <w:bCs/>
          <w:sz w:val="24"/>
          <w:szCs w:val="24"/>
          <w:lang w:val="bg-BG"/>
        </w:rPr>
      </w:pPr>
      <w:r w:rsidRPr="00424327">
        <w:rPr>
          <w:rFonts w:ascii="Book Antiqua" w:hAnsi="Book Antiqua"/>
          <w:b/>
          <w:bCs/>
          <w:sz w:val="24"/>
          <w:szCs w:val="24"/>
          <w:lang w:val="bg-BG"/>
        </w:rPr>
        <w:t>ИЗПЪЛНИТЕЛЕН ДИРЕКТОР</w:t>
      </w:r>
    </w:p>
    <w:p w:rsidR="00D544A3" w:rsidRPr="00424327" w:rsidRDefault="00D544A3" w:rsidP="00D544A3">
      <w:pPr>
        <w:jc w:val="both"/>
        <w:rPr>
          <w:rFonts w:ascii="Book Antiqua" w:hAnsi="Book Antiqua"/>
          <w:b/>
          <w:bCs/>
          <w:sz w:val="24"/>
          <w:szCs w:val="24"/>
          <w:lang w:val="bg-BG"/>
        </w:rPr>
      </w:pPr>
      <w:r w:rsidRPr="00424327">
        <w:rPr>
          <w:rFonts w:ascii="Book Antiqua" w:hAnsi="Book Antiqua"/>
          <w:b/>
          <w:bCs/>
          <w:sz w:val="24"/>
          <w:szCs w:val="24"/>
          <w:lang w:val="bg-BG"/>
        </w:rPr>
        <w:t>НА МОБАЛ „Д-Р СТЕФАН ЧЕРКЕЗОВ” АД</w:t>
      </w:r>
    </w:p>
    <w:p w:rsidR="009301E7" w:rsidRPr="00424327" w:rsidRDefault="009301E7" w:rsidP="00D544A3">
      <w:pPr>
        <w:ind w:firstLine="720"/>
        <w:jc w:val="both"/>
        <w:rPr>
          <w:rFonts w:ascii="Book Antiqua" w:hAnsi="Book Antiqua"/>
          <w:b/>
          <w:bCs/>
          <w:sz w:val="24"/>
          <w:szCs w:val="24"/>
          <w:lang w:val="bg-BG"/>
        </w:rPr>
      </w:pPr>
    </w:p>
    <w:p w:rsidR="009301E7" w:rsidRPr="00424327" w:rsidRDefault="009301E7" w:rsidP="00D544A3">
      <w:pPr>
        <w:ind w:firstLine="720"/>
        <w:jc w:val="both"/>
        <w:rPr>
          <w:rFonts w:ascii="Book Antiqua" w:hAnsi="Book Antiqua"/>
          <w:b/>
          <w:bCs/>
          <w:sz w:val="24"/>
          <w:szCs w:val="24"/>
          <w:lang w:val="bg-BG"/>
        </w:rPr>
      </w:pPr>
    </w:p>
    <w:p w:rsidR="009301E7" w:rsidRPr="00424327" w:rsidRDefault="009301E7" w:rsidP="00D544A3">
      <w:pPr>
        <w:ind w:firstLine="720"/>
        <w:jc w:val="both"/>
        <w:rPr>
          <w:rFonts w:ascii="Book Antiqua" w:hAnsi="Book Antiqua"/>
          <w:b/>
          <w:bCs/>
          <w:sz w:val="24"/>
          <w:szCs w:val="24"/>
          <w:lang w:val="bg-BG"/>
        </w:rPr>
      </w:pPr>
    </w:p>
    <w:p w:rsidR="009301E7" w:rsidRPr="00424327" w:rsidRDefault="009301E7" w:rsidP="009301E7">
      <w:pPr>
        <w:jc w:val="both"/>
        <w:rPr>
          <w:rFonts w:ascii="Book Antiqua" w:hAnsi="Book Antiqua"/>
          <w:b/>
          <w:bCs/>
          <w:sz w:val="24"/>
          <w:szCs w:val="24"/>
          <w:lang w:val="bg-BG"/>
        </w:rPr>
      </w:pPr>
      <w:r w:rsidRPr="00424327">
        <w:rPr>
          <w:rFonts w:ascii="Book Antiqua" w:hAnsi="Book Antiqua"/>
          <w:b/>
          <w:bCs/>
          <w:sz w:val="24"/>
          <w:szCs w:val="24"/>
          <w:lang w:val="bg-BG"/>
        </w:rPr>
        <w:t>Гл.</w:t>
      </w:r>
      <w:r w:rsidR="007A2B60">
        <w:rPr>
          <w:rFonts w:ascii="Book Antiqua" w:hAnsi="Book Antiqua"/>
          <w:b/>
          <w:bCs/>
          <w:sz w:val="24"/>
          <w:szCs w:val="24"/>
          <w:lang w:val="bg-BG"/>
        </w:rPr>
        <w:t xml:space="preserve"> </w:t>
      </w:r>
      <w:r w:rsidRPr="00424327">
        <w:rPr>
          <w:rFonts w:ascii="Book Antiqua" w:hAnsi="Book Antiqua"/>
          <w:b/>
          <w:bCs/>
          <w:sz w:val="24"/>
          <w:szCs w:val="24"/>
          <w:lang w:val="bg-BG"/>
        </w:rPr>
        <w:t>счетоводител:</w:t>
      </w:r>
    </w:p>
    <w:p w:rsidR="00D544A3" w:rsidRPr="00424327" w:rsidRDefault="009301E7" w:rsidP="009301E7">
      <w:pPr>
        <w:jc w:val="both"/>
        <w:rPr>
          <w:rFonts w:ascii="Book Antiqua" w:hAnsi="Book Antiqua"/>
          <w:b/>
          <w:bCs/>
          <w:sz w:val="24"/>
          <w:szCs w:val="24"/>
          <w:lang w:val="bg-BG"/>
        </w:rPr>
      </w:pPr>
      <w:r w:rsidRPr="00424327">
        <w:rPr>
          <w:rFonts w:ascii="Book Antiqua" w:hAnsi="Book Antiqua"/>
          <w:b/>
          <w:bCs/>
          <w:sz w:val="24"/>
          <w:szCs w:val="24"/>
          <w:lang w:val="bg-BG"/>
        </w:rPr>
        <w:t>Мая Янкова</w:t>
      </w:r>
      <w:r w:rsidR="00D544A3" w:rsidRPr="00424327">
        <w:rPr>
          <w:rFonts w:ascii="Book Antiqua" w:hAnsi="Book Antiqua"/>
          <w:b/>
          <w:bCs/>
          <w:sz w:val="24"/>
          <w:szCs w:val="24"/>
          <w:lang w:val="bg-BG"/>
        </w:rPr>
        <w:tab/>
      </w:r>
      <w:r w:rsidR="00D544A3" w:rsidRPr="00424327">
        <w:rPr>
          <w:rFonts w:ascii="Book Antiqua" w:hAnsi="Book Antiqua"/>
          <w:b/>
          <w:bCs/>
          <w:sz w:val="24"/>
          <w:szCs w:val="24"/>
          <w:lang w:val="bg-BG"/>
        </w:rPr>
        <w:tab/>
      </w:r>
      <w:r w:rsidR="00D544A3" w:rsidRPr="00424327">
        <w:rPr>
          <w:rFonts w:ascii="Book Antiqua" w:hAnsi="Book Antiqua"/>
          <w:b/>
          <w:bCs/>
          <w:sz w:val="24"/>
          <w:szCs w:val="24"/>
          <w:lang w:val="bg-BG"/>
        </w:rPr>
        <w:tab/>
      </w:r>
      <w:r w:rsidR="00D544A3" w:rsidRPr="00424327">
        <w:rPr>
          <w:rFonts w:ascii="Book Antiqua" w:hAnsi="Book Antiqua"/>
          <w:b/>
          <w:bCs/>
          <w:sz w:val="24"/>
          <w:szCs w:val="24"/>
          <w:lang w:val="bg-BG"/>
        </w:rPr>
        <w:tab/>
      </w:r>
      <w:r w:rsidR="00D544A3" w:rsidRPr="00424327">
        <w:rPr>
          <w:rFonts w:ascii="Book Antiqua" w:hAnsi="Book Antiqua"/>
          <w:b/>
          <w:bCs/>
          <w:sz w:val="24"/>
          <w:szCs w:val="24"/>
          <w:lang w:val="bg-BG"/>
        </w:rPr>
        <w:tab/>
      </w:r>
      <w:r w:rsidR="00D544A3" w:rsidRPr="00424327">
        <w:rPr>
          <w:rFonts w:ascii="Book Antiqua" w:hAnsi="Book Antiqua"/>
          <w:b/>
          <w:bCs/>
          <w:sz w:val="24"/>
          <w:szCs w:val="24"/>
          <w:lang w:val="bg-BG"/>
        </w:rPr>
        <w:tab/>
      </w:r>
      <w:r w:rsidR="00D544A3" w:rsidRPr="00424327">
        <w:rPr>
          <w:rFonts w:ascii="Book Antiqua" w:hAnsi="Book Antiqua"/>
          <w:b/>
          <w:bCs/>
          <w:sz w:val="24"/>
          <w:szCs w:val="24"/>
          <w:lang w:val="bg-BG"/>
        </w:rPr>
        <w:tab/>
      </w:r>
      <w:r w:rsidR="00D544A3" w:rsidRPr="00424327">
        <w:rPr>
          <w:rFonts w:ascii="Book Antiqua" w:hAnsi="Book Antiqua"/>
          <w:b/>
          <w:bCs/>
          <w:sz w:val="24"/>
          <w:szCs w:val="24"/>
          <w:lang w:val="bg-BG"/>
        </w:rPr>
        <w:tab/>
      </w:r>
    </w:p>
    <w:sectPr w:rsidR="00D544A3" w:rsidRPr="00424327" w:rsidSect="00F13E82">
      <w:footerReference w:type="default" r:id="rId9"/>
      <w:pgSz w:w="11906" w:h="16838"/>
      <w:pgMar w:top="1134" w:right="1134" w:bottom="1134"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E9E" w:rsidRDefault="00245E9E">
      <w:r>
        <w:separator/>
      </w:r>
    </w:p>
  </w:endnote>
  <w:endnote w:type="continuationSeparator" w:id="0">
    <w:p w:rsidR="00245E9E" w:rsidRDefault="0024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Ю-?§Ю?§Ф?§Ю??§ЮЎм§Ч"/>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B38" w:rsidRDefault="004F7B38" w:rsidP="00B32FA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64026">
      <w:rPr>
        <w:rStyle w:val="a7"/>
        <w:noProof/>
      </w:rPr>
      <w:t>1</w:t>
    </w:r>
    <w:r>
      <w:rPr>
        <w:rStyle w:val="a7"/>
      </w:rPr>
      <w:fldChar w:fldCharType="end"/>
    </w:r>
  </w:p>
  <w:p w:rsidR="004F7B38" w:rsidRDefault="004F7B38" w:rsidP="00B32FA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E9E" w:rsidRDefault="00245E9E">
      <w:r>
        <w:separator/>
      </w:r>
    </w:p>
  </w:footnote>
  <w:footnote w:type="continuationSeparator" w:id="0">
    <w:p w:rsidR="00245E9E" w:rsidRDefault="00245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2791CF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047B0572"/>
    <w:multiLevelType w:val="multilevel"/>
    <w:tmpl w:val="1DBE66A2"/>
    <w:lvl w:ilvl="0">
      <w:start w:val="10"/>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068B21D1"/>
    <w:multiLevelType w:val="multilevel"/>
    <w:tmpl w:val="C6F66588"/>
    <w:lvl w:ilvl="0">
      <w:start w:val="4"/>
      <w:numFmt w:val="bullet"/>
      <w:lvlText w:val="-"/>
      <w:lvlJc w:val="left"/>
      <w:pPr>
        <w:tabs>
          <w:tab w:val="num" w:pos="1080"/>
        </w:tabs>
        <w:ind w:left="1080" w:hanging="360"/>
      </w:pPr>
      <w:rPr>
        <w:rFonts w:hint="default"/>
        <w:b/>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9315EE8"/>
    <w:multiLevelType w:val="singleLevel"/>
    <w:tmpl w:val="62DADB66"/>
    <w:lvl w:ilvl="0">
      <w:start w:val="3"/>
      <w:numFmt w:val="bullet"/>
      <w:lvlText w:val="-"/>
      <w:lvlJc w:val="left"/>
      <w:pPr>
        <w:tabs>
          <w:tab w:val="num" w:pos="360"/>
        </w:tabs>
        <w:ind w:left="360" w:hanging="360"/>
      </w:pPr>
      <w:rPr>
        <w:rFonts w:hint="default"/>
      </w:rPr>
    </w:lvl>
  </w:abstractNum>
  <w:abstractNum w:abstractNumId="5">
    <w:nsid w:val="11145965"/>
    <w:multiLevelType w:val="multilevel"/>
    <w:tmpl w:val="B16E351E"/>
    <w:lvl w:ilvl="0">
      <w:start w:val="1"/>
      <w:numFmt w:val="decimal"/>
      <w:lvlText w:val="%1."/>
      <w:lvlJc w:val="left"/>
      <w:pPr>
        <w:tabs>
          <w:tab w:val="num" w:pos="1080"/>
        </w:tabs>
        <w:ind w:left="1080" w:hanging="360"/>
      </w:pPr>
      <w:rPr>
        <w:rFonts w:cs="Times New Roman" w:hint="default"/>
        <w:b/>
        <w:bCs/>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18386111"/>
    <w:multiLevelType w:val="singleLevel"/>
    <w:tmpl w:val="4F4EDCA4"/>
    <w:lvl w:ilvl="0">
      <w:start w:val="1"/>
      <w:numFmt w:val="decimal"/>
      <w:lvlText w:val="%1."/>
      <w:lvlJc w:val="left"/>
      <w:pPr>
        <w:tabs>
          <w:tab w:val="num" w:pos="1080"/>
        </w:tabs>
        <w:ind w:left="1080" w:hanging="360"/>
      </w:pPr>
      <w:rPr>
        <w:rFonts w:cs="Times New Roman" w:hint="default"/>
      </w:rPr>
    </w:lvl>
  </w:abstractNum>
  <w:abstractNum w:abstractNumId="7">
    <w:nsid w:val="2AFC3F71"/>
    <w:multiLevelType w:val="multilevel"/>
    <w:tmpl w:val="248C8A0E"/>
    <w:lvl w:ilvl="0">
      <w:start w:val="10"/>
      <w:numFmt w:val="upperRoman"/>
      <w:lvlText w:val="%1."/>
      <w:lvlJc w:val="left"/>
      <w:pPr>
        <w:tabs>
          <w:tab w:val="num" w:pos="720"/>
        </w:tabs>
        <w:ind w:left="720" w:hanging="720"/>
      </w:pPr>
      <w:rPr>
        <w:rFonts w:cs="Times New Roman" w:hint="default"/>
      </w:rPr>
    </w:lvl>
    <w:lvl w:ilvl="1">
      <w:start w:val="2"/>
      <w:numFmt w:val="decimal"/>
      <w:isLgl/>
      <w:lvlText w:val="%1.%2."/>
      <w:lvlJc w:val="left"/>
      <w:pPr>
        <w:tabs>
          <w:tab w:val="num" w:pos="1275"/>
        </w:tabs>
        <w:ind w:left="1275" w:hanging="555"/>
      </w:pPr>
      <w:rPr>
        <w:rFonts w:cs="Times New Roman" w:hint="default"/>
        <w:b/>
        <w:bCs/>
      </w:rPr>
    </w:lvl>
    <w:lvl w:ilvl="2">
      <w:start w:val="1"/>
      <w:numFmt w:val="decimal"/>
      <w:isLgl/>
      <w:lvlText w:val="%1.%2.%3."/>
      <w:lvlJc w:val="left"/>
      <w:pPr>
        <w:tabs>
          <w:tab w:val="num" w:pos="2160"/>
        </w:tabs>
        <w:ind w:left="2160" w:hanging="720"/>
      </w:pPr>
      <w:rPr>
        <w:rFonts w:cs="Times New Roman" w:hint="default"/>
        <w:b/>
        <w:bCs/>
      </w:rPr>
    </w:lvl>
    <w:lvl w:ilvl="3">
      <w:start w:val="1"/>
      <w:numFmt w:val="decimal"/>
      <w:isLgl/>
      <w:lvlText w:val="%1.%2.%3.%4."/>
      <w:lvlJc w:val="left"/>
      <w:pPr>
        <w:tabs>
          <w:tab w:val="num" w:pos="2880"/>
        </w:tabs>
        <w:ind w:left="2880" w:hanging="720"/>
      </w:pPr>
      <w:rPr>
        <w:rFonts w:cs="Times New Roman" w:hint="default"/>
        <w:b/>
        <w:bCs/>
      </w:rPr>
    </w:lvl>
    <w:lvl w:ilvl="4">
      <w:start w:val="1"/>
      <w:numFmt w:val="decimal"/>
      <w:isLgl/>
      <w:lvlText w:val="%1.%2.%3.%4.%5."/>
      <w:lvlJc w:val="left"/>
      <w:pPr>
        <w:tabs>
          <w:tab w:val="num" w:pos="3960"/>
        </w:tabs>
        <w:ind w:left="3960" w:hanging="1080"/>
      </w:pPr>
      <w:rPr>
        <w:rFonts w:cs="Times New Roman" w:hint="default"/>
        <w:b/>
        <w:bCs/>
      </w:rPr>
    </w:lvl>
    <w:lvl w:ilvl="5">
      <w:start w:val="1"/>
      <w:numFmt w:val="decimal"/>
      <w:isLgl/>
      <w:lvlText w:val="%1.%2.%3.%4.%5.%6."/>
      <w:lvlJc w:val="left"/>
      <w:pPr>
        <w:tabs>
          <w:tab w:val="num" w:pos="4680"/>
        </w:tabs>
        <w:ind w:left="4680" w:hanging="1080"/>
      </w:pPr>
      <w:rPr>
        <w:rFonts w:cs="Times New Roman" w:hint="default"/>
        <w:b/>
        <w:bCs/>
      </w:rPr>
    </w:lvl>
    <w:lvl w:ilvl="6">
      <w:start w:val="1"/>
      <w:numFmt w:val="decimal"/>
      <w:isLgl/>
      <w:lvlText w:val="%1.%2.%3.%4.%5.%6.%7."/>
      <w:lvlJc w:val="left"/>
      <w:pPr>
        <w:tabs>
          <w:tab w:val="num" w:pos="5760"/>
        </w:tabs>
        <w:ind w:left="5760" w:hanging="1440"/>
      </w:pPr>
      <w:rPr>
        <w:rFonts w:cs="Times New Roman" w:hint="default"/>
        <w:b/>
        <w:bCs/>
      </w:rPr>
    </w:lvl>
    <w:lvl w:ilvl="7">
      <w:start w:val="1"/>
      <w:numFmt w:val="decimal"/>
      <w:isLgl/>
      <w:lvlText w:val="%1.%2.%3.%4.%5.%6.%7.%8."/>
      <w:lvlJc w:val="left"/>
      <w:pPr>
        <w:tabs>
          <w:tab w:val="num" w:pos="6480"/>
        </w:tabs>
        <w:ind w:left="6480" w:hanging="1440"/>
      </w:pPr>
      <w:rPr>
        <w:rFonts w:cs="Times New Roman" w:hint="default"/>
        <w:b/>
        <w:bCs/>
      </w:rPr>
    </w:lvl>
    <w:lvl w:ilvl="8">
      <w:start w:val="1"/>
      <w:numFmt w:val="decimal"/>
      <w:isLgl/>
      <w:lvlText w:val="%1.%2.%3.%4.%5.%6.%7.%8.%9."/>
      <w:lvlJc w:val="left"/>
      <w:pPr>
        <w:tabs>
          <w:tab w:val="num" w:pos="7560"/>
        </w:tabs>
        <w:ind w:left="7560" w:hanging="1800"/>
      </w:pPr>
      <w:rPr>
        <w:rFonts w:cs="Times New Roman" w:hint="default"/>
        <w:b/>
        <w:bCs/>
      </w:rPr>
    </w:lvl>
  </w:abstractNum>
  <w:abstractNum w:abstractNumId="8">
    <w:nsid w:val="2BAD44AB"/>
    <w:multiLevelType w:val="singleLevel"/>
    <w:tmpl w:val="9D5C731C"/>
    <w:lvl w:ilvl="0">
      <w:numFmt w:val="bullet"/>
      <w:lvlText w:val="-"/>
      <w:lvlJc w:val="left"/>
      <w:pPr>
        <w:tabs>
          <w:tab w:val="num" w:pos="360"/>
        </w:tabs>
        <w:ind w:left="360" w:hanging="360"/>
      </w:pPr>
      <w:rPr>
        <w:rFonts w:hint="default"/>
      </w:rPr>
    </w:lvl>
  </w:abstractNum>
  <w:abstractNum w:abstractNumId="9">
    <w:nsid w:val="34A14168"/>
    <w:multiLevelType w:val="multilevel"/>
    <w:tmpl w:val="3878C94A"/>
    <w:lvl w:ilvl="0">
      <w:start w:val="13"/>
      <w:numFmt w:val="upperRoman"/>
      <w:lvlText w:val=""/>
      <w:lvlJc w:val="left"/>
      <w:pPr>
        <w:tabs>
          <w:tab w:val="num" w:pos="360"/>
        </w:tabs>
        <w:ind w:left="360" w:hanging="360"/>
      </w:pPr>
      <w:rPr>
        <w:rFonts w:cs="Times New Roman" w:hint="default"/>
      </w:rPr>
    </w:lvl>
    <w:lvl w:ilvl="1">
      <w:start w:val="2"/>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3BEA50D5"/>
    <w:multiLevelType w:val="singleLevel"/>
    <w:tmpl w:val="B4D6F46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1">
    <w:nsid w:val="448A292E"/>
    <w:multiLevelType w:val="hybridMultilevel"/>
    <w:tmpl w:val="53622786"/>
    <w:lvl w:ilvl="0" w:tplc="F564811A">
      <w:start w:val="1"/>
      <w:numFmt w:val="decimal"/>
      <w:lvlText w:val="%1."/>
      <w:lvlJc w:val="left"/>
      <w:pPr>
        <w:tabs>
          <w:tab w:val="num" w:pos="1080"/>
        </w:tabs>
        <w:ind w:left="1080" w:hanging="360"/>
      </w:pPr>
      <w:rPr>
        <w:rFonts w:cs="Times New Roman" w:hint="default"/>
        <w:b/>
        <w:bCs/>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abstractNum w:abstractNumId="12">
    <w:nsid w:val="46F204ED"/>
    <w:multiLevelType w:val="multilevel"/>
    <w:tmpl w:val="C2AAAB1E"/>
    <w:lvl w:ilvl="0">
      <w:start w:val="1"/>
      <w:numFmt w:val="decimal"/>
      <w:lvlText w:val="%1."/>
      <w:lvlJc w:val="left"/>
      <w:pPr>
        <w:tabs>
          <w:tab w:val="num" w:pos="1080"/>
        </w:tabs>
        <w:ind w:left="1080" w:hanging="360"/>
      </w:pPr>
      <w:rPr>
        <w:rFonts w:cs="Times New Roman" w:hint="default"/>
        <w:b/>
        <w:bCs/>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4876124C"/>
    <w:multiLevelType w:val="multilevel"/>
    <w:tmpl w:val="4B9E8466"/>
    <w:lvl w:ilvl="0">
      <w:start w:val="2"/>
      <w:numFmt w:val="bullet"/>
      <w:lvlText w:val="-"/>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D591F5A"/>
    <w:multiLevelType w:val="multilevel"/>
    <w:tmpl w:val="19901390"/>
    <w:lvl w:ilvl="0">
      <w:start w:val="1"/>
      <w:numFmt w:val="decimal"/>
      <w:lvlText w:val="%1."/>
      <w:lvlJc w:val="left"/>
      <w:pPr>
        <w:tabs>
          <w:tab w:val="num" w:pos="1080"/>
        </w:tabs>
        <w:ind w:left="1080" w:hanging="360"/>
      </w:pPr>
      <w:rPr>
        <w:rFonts w:cs="Times New Roman" w:hint="default"/>
        <w:b/>
        <w:bCs/>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5A3B4374"/>
    <w:multiLevelType w:val="multilevel"/>
    <w:tmpl w:val="E86C1564"/>
    <w:lvl w:ilvl="0">
      <w:start w:val="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1440"/>
        </w:tabs>
        <w:ind w:left="1440" w:hanging="72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3240"/>
        </w:tabs>
        <w:ind w:left="3240" w:hanging="108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5040"/>
        </w:tabs>
        <w:ind w:left="5040" w:hanging="1440"/>
      </w:pPr>
      <w:rPr>
        <w:rFonts w:cs="Times New Roman" w:hint="default"/>
        <w:b/>
        <w:bCs/>
      </w:rPr>
    </w:lvl>
    <w:lvl w:ilvl="6">
      <w:start w:val="1"/>
      <w:numFmt w:val="decimal"/>
      <w:lvlText w:val="%1.%2.%3.%4.%5.%6.%7."/>
      <w:lvlJc w:val="left"/>
      <w:pPr>
        <w:tabs>
          <w:tab w:val="num" w:pos="6120"/>
        </w:tabs>
        <w:ind w:left="6120" w:hanging="1800"/>
      </w:pPr>
      <w:rPr>
        <w:rFonts w:cs="Times New Roman" w:hint="default"/>
        <w:b/>
        <w:bCs/>
      </w:rPr>
    </w:lvl>
    <w:lvl w:ilvl="7">
      <w:start w:val="1"/>
      <w:numFmt w:val="decimal"/>
      <w:lvlText w:val="%1.%2.%3.%4.%5.%6.%7.%8."/>
      <w:lvlJc w:val="left"/>
      <w:pPr>
        <w:tabs>
          <w:tab w:val="num" w:pos="6840"/>
        </w:tabs>
        <w:ind w:left="6840" w:hanging="1800"/>
      </w:pPr>
      <w:rPr>
        <w:rFonts w:cs="Times New Roman" w:hint="default"/>
        <w:b/>
        <w:bCs/>
      </w:rPr>
    </w:lvl>
    <w:lvl w:ilvl="8">
      <w:start w:val="1"/>
      <w:numFmt w:val="decimal"/>
      <w:lvlText w:val="%1.%2.%3.%4.%5.%6.%7.%8.%9."/>
      <w:lvlJc w:val="left"/>
      <w:pPr>
        <w:tabs>
          <w:tab w:val="num" w:pos="7920"/>
        </w:tabs>
        <w:ind w:left="7920" w:hanging="2160"/>
      </w:pPr>
      <w:rPr>
        <w:rFonts w:cs="Times New Roman" w:hint="default"/>
        <w:b/>
        <w:bCs/>
      </w:rPr>
    </w:lvl>
  </w:abstractNum>
  <w:abstractNum w:abstractNumId="16">
    <w:nsid w:val="60252F54"/>
    <w:multiLevelType w:val="singleLevel"/>
    <w:tmpl w:val="C59EB392"/>
    <w:lvl w:ilvl="0">
      <w:start w:val="1"/>
      <w:numFmt w:val="decimal"/>
      <w:lvlText w:val="%1."/>
      <w:lvlJc w:val="left"/>
      <w:pPr>
        <w:tabs>
          <w:tab w:val="num" w:pos="1080"/>
        </w:tabs>
        <w:ind w:left="1080" w:hanging="360"/>
      </w:pPr>
      <w:rPr>
        <w:rFonts w:cs="Times New Roman" w:hint="default"/>
      </w:rPr>
    </w:lvl>
  </w:abstractNum>
  <w:abstractNum w:abstractNumId="17">
    <w:nsid w:val="63FB59B2"/>
    <w:multiLevelType w:val="multilevel"/>
    <w:tmpl w:val="788052E6"/>
    <w:lvl w:ilvl="0">
      <w:start w:val="14"/>
      <w:numFmt w:val="decimal"/>
      <w:lvlText w:val="%1."/>
      <w:lvlJc w:val="left"/>
      <w:pPr>
        <w:tabs>
          <w:tab w:val="num" w:pos="480"/>
        </w:tabs>
        <w:ind w:left="480" w:hanging="480"/>
      </w:pPr>
      <w:rPr>
        <w:rFonts w:cs="Times New Roman" w:hint="default"/>
        <w:b/>
        <w:bCs/>
      </w:rPr>
    </w:lvl>
    <w:lvl w:ilvl="1">
      <w:start w:val="5"/>
      <w:numFmt w:val="decimal"/>
      <w:lvlText w:val="%1.%2."/>
      <w:lvlJc w:val="left"/>
      <w:pPr>
        <w:tabs>
          <w:tab w:val="num" w:pos="1200"/>
        </w:tabs>
        <w:ind w:left="1200" w:hanging="48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18">
    <w:nsid w:val="6ACF4A9E"/>
    <w:multiLevelType w:val="multilevel"/>
    <w:tmpl w:val="87ECFA86"/>
    <w:lvl w:ilvl="0">
      <w:start w:val="2"/>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6F9A315D"/>
    <w:multiLevelType w:val="multilevel"/>
    <w:tmpl w:val="03680DD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7151045F"/>
    <w:multiLevelType w:val="multilevel"/>
    <w:tmpl w:val="A0B8412E"/>
    <w:lvl w:ilvl="0">
      <w:start w:val="13"/>
      <w:numFmt w:val="decimal"/>
      <w:lvlText w:val="%1."/>
      <w:lvlJc w:val="left"/>
      <w:pPr>
        <w:tabs>
          <w:tab w:val="num" w:pos="645"/>
        </w:tabs>
        <w:ind w:left="645" w:hanging="645"/>
      </w:pPr>
      <w:rPr>
        <w:rFonts w:cs="Times New Roman" w:hint="default"/>
        <w:b/>
        <w:bCs/>
        <w:sz w:val="24"/>
        <w:szCs w:val="24"/>
      </w:rPr>
    </w:lvl>
    <w:lvl w:ilvl="1">
      <w:start w:val="1"/>
      <w:numFmt w:val="decimal"/>
      <w:lvlText w:val="%1.%2."/>
      <w:lvlJc w:val="left"/>
      <w:pPr>
        <w:tabs>
          <w:tab w:val="num" w:pos="1365"/>
        </w:tabs>
        <w:ind w:left="1365" w:hanging="645"/>
      </w:pPr>
      <w:rPr>
        <w:rFonts w:cs="Times New Roman" w:hint="default"/>
        <w:b/>
        <w:bCs/>
        <w:sz w:val="24"/>
        <w:szCs w:val="24"/>
      </w:rPr>
    </w:lvl>
    <w:lvl w:ilvl="2">
      <w:start w:val="1"/>
      <w:numFmt w:val="decimal"/>
      <w:lvlText w:val="%1.%2.%3."/>
      <w:lvlJc w:val="left"/>
      <w:pPr>
        <w:tabs>
          <w:tab w:val="num" w:pos="2160"/>
        </w:tabs>
        <w:ind w:left="2160" w:hanging="720"/>
      </w:pPr>
      <w:rPr>
        <w:rFonts w:cs="Times New Roman" w:hint="default"/>
        <w:b/>
        <w:bCs/>
        <w:sz w:val="24"/>
        <w:szCs w:val="24"/>
      </w:rPr>
    </w:lvl>
    <w:lvl w:ilvl="3">
      <w:start w:val="1"/>
      <w:numFmt w:val="decimal"/>
      <w:lvlText w:val="%1.%2.%3.%4."/>
      <w:lvlJc w:val="left"/>
      <w:pPr>
        <w:tabs>
          <w:tab w:val="num" w:pos="2880"/>
        </w:tabs>
        <w:ind w:left="2880" w:hanging="720"/>
      </w:pPr>
      <w:rPr>
        <w:rFonts w:cs="Times New Roman" w:hint="default"/>
        <w:b/>
        <w:bCs/>
        <w:sz w:val="24"/>
        <w:szCs w:val="24"/>
      </w:rPr>
    </w:lvl>
    <w:lvl w:ilvl="4">
      <w:start w:val="1"/>
      <w:numFmt w:val="decimal"/>
      <w:lvlText w:val="%1.%2.%3.%4.%5."/>
      <w:lvlJc w:val="left"/>
      <w:pPr>
        <w:tabs>
          <w:tab w:val="num" w:pos="3960"/>
        </w:tabs>
        <w:ind w:left="3960" w:hanging="1080"/>
      </w:pPr>
      <w:rPr>
        <w:rFonts w:cs="Times New Roman" w:hint="default"/>
        <w:b/>
        <w:bCs/>
        <w:sz w:val="24"/>
        <w:szCs w:val="24"/>
      </w:rPr>
    </w:lvl>
    <w:lvl w:ilvl="5">
      <w:start w:val="1"/>
      <w:numFmt w:val="decimal"/>
      <w:lvlText w:val="%1.%2.%3.%4.%5.%6."/>
      <w:lvlJc w:val="left"/>
      <w:pPr>
        <w:tabs>
          <w:tab w:val="num" w:pos="4680"/>
        </w:tabs>
        <w:ind w:left="4680" w:hanging="1080"/>
      </w:pPr>
      <w:rPr>
        <w:rFonts w:cs="Times New Roman" w:hint="default"/>
        <w:b/>
        <w:bCs/>
        <w:sz w:val="24"/>
        <w:szCs w:val="24"/>
      </w:rPr>
    </w:lvl>
    <w:lvl w:ilvl="6">
      <w:start w:val="1"/>
      <w:numFmt w:val="decimal"/>
      <w:lvlText w:val="%1.%2.%3.%4.%5.%6.%7."/>
      <w:lvlJc w:val="left"/>
      <w:pPr>
        <w:tabs>
          <w:tab w:val="num" w:pos="5400"/>
        </w:tabs>
        <w:ind w:left="5400" w:hanging="1080"/>
      </w:pPr>
      <w:rPr>
        <w:rFonts w:cs="Times New Roman" w:hint="default"/>
        <w:b/>
        <w:bCs/>
        <w:sz w:val="24"/>
        <w:szCs w:val="24"/>
      </w:rPr>
    </w:lvl>
    <w:lvl w:ilvl="7">
      <w:start w:val="1"/>
      <w:numFmt w:val="decimal"/>
      <w:lvlText w:val="%1.%2.%3.%4.%5.%6.%7.%8."/>
      <w:lvlJc w:val="left"/>
      <w:pPr>
        <w:tabs>
          <w:tab w:val="num" w:pos="6480"/>
        </w:tabs>
        <w:ind w:left="6480" w:hanging="1440"/>
      </w:pPr>
      <w:rPr>
        <w:rFonts w:cs="Times New Roman" w:hint="default"/>
        <w:b/>
        <w:bCs/>
        <w:sz w:val="24"/>
        <w:szCs w:val="24"/>
      </w:rPr>
    </w:lvl>
    <w:lvl w:ilvl="8">
      <w:start w:val="1"/>
      <w:numFmt w:val="decimal"/>
      <w:lvlText w:val="%1.%2.%3.%4.%5.%6.%7.%8.%9."/>
      <w:lvlJc w:val="left"/>
      <w:pPr>
        <w:tabs>
          <w:tab w:val="num" w:pos="7200"/>
        </w:tabs>
        <w:ind w:left="7200" w:hanging="1440"/>
      </w:pPr>
      <w:rPr>
        <w:rFonts w:cs="Times New Roman" w:hint="default"/>
        <w:b/>
        <w:bCs/>
        <w:sz w:val="24"/>
        <w:szCs w:val="24"/>
      </w:rPr>
    </w:lvl>
  </w:abstractNum>
  <w:abstractNum w:abstractNumId="21">
    <w:nsid w:val="74F246A7"/>
    <w:multiLevelType w:val="singleLevel"/>
    <w:tmpl w:val="B04497AA"/>
    <w:lvl w:ilvl="0">
      <w:start w:val="1"/>
      <w:numFmt w:val="decimal"/>
      <w:lvlText w:val="%1."/>
      <w:lvlJc w:val="left"/>
      <w:pPr>
        <w:tabs>
          <w:tab w:val="num" w:pos="360"/>
        </w:tabs>
        <w:ind w:left="360" w:hanging="360"/>
      </w:pPr>
      <w:rPr>
        <w:rFonts w:cs="Times New Roman"/>
      </w:rPr>
    </w:lvl>
  </w:abstractNum>
  <w:abstractNum w:abstractNumId="22">
    <w:nsid w:val="75FA4F28"/>
    <w:multiLevelType w:val="multilevel"/>
    <w:tmpl w:val="E5B29890"/>
    <w:lvl w:ilvl="0">
      <w:start w:val="16"/>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7"/>
  </w:num>
  <w:num w:numId="2">
    <w:abstractNumId w:val="4"/>
  </w:num>
  <w:num w:numId="3">
    <w:abstractNumId w:val="23"/>
  </w:num>
  <w:num w:numId="4">
    <w:abstractNumId w:val="20"/>
  </w:num>
  <w:num w:numId="5">
    <w:abstractNumId w:val="0"/>
    <w:lvlOverride w:ilvl="0">
      <w:lvl w:ilvl="0">
        <w:numFmt w:val="bullet"/>
        <w:lvlText w:val="-"/>
        <w:legacy w:legacy="1" w:legacySpace="0" w:legacyIndent="360"/>
        <w:lvlJc w:val="left"/>
        <w:pPr>
          <w:ind w:left="360" w:hanging="360"/>
        </w:pPr>
      </w:lvl>
    </w:lvlOverride>
  </w:num>
  <w:num w:numId="6">
    <w:abstractNumId w:val="9"/>
  </w:num>
  <w:num w:numId="7">
    <w:abstractNumId w:val="17"/>
  </w:num>
  <w:num w:numId="8">
    <w:abstractNumId w:val="16"/>
  </w:num>
  <w:num w:numId="9">
    <w:abstractNumId w:val="6"/>
  </w:num>
  <w:num w:numId="10">
    <w:abstractNumId w:val="22"/>
  </w:num>
  <w:num w:numId="11">
    <w:abstractNumId w:val="12"/>
  </w:num>
  <w:num w:numId="12">
    <w:abstractNumId w:val="18"/>
  </w:num>
  <w:num w:numId="13">
    <w:abstractNumId w:val="8"/>
  </w:num>
  <w:num w:numId="14">
    <w:abstractNumId w:val="13"/>
  </w:num>
  <w:num w:numId="15">
    <w:abstractNumId w:val="19"/>
  </w:num>
  <w:num w:numId="16">
    <w:abstractNumId w:val="14"/>
  </w:num>
  <w:num w:numId="17">
    <w:abstractNumId w:val="21"/>
  </w:num>
  <w:num w:numId="18">
    <w:abstractNumId w:val="5"/>
  </w:num>
  <w:num w:numId="19">
    <w:abstractNumId w:val="3"/>
  </w:num>
  <w:num w:numId="20">
    <w:abstractNumId w:val="23"/>
    <w:lvlOverride w:ilvl="0"/>
  </w:num>
  <w:num w:numId="21">
    <w:abstractNumId w:val="6"/>
    <w:lvlOverride w:ilvl="0">
      <w:startOverride w:val="1"/>
    </w:lvlOverride>
  </w:num>
  <w:num w:numId="22">
    <w:abstractNumId w:val="15"/>
  </w:num>
  <w:num w:numId="23">
    <w:abstractNumId w:val="2"/>
  </w:num>
  <w:num w:numId="24">
    <w:abstractNumId w:val="1"/>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77"/>
    <w:rsid w:val="00000308"/>
    <w:rsid w:val="000130FB"/>
    <w:rsid w:val="00030698"/>
    <w:rsid w:val="000433D9"/>
    <w:rsid w:val="00043ED1"/>
    <w:rsid w:val="00046014"/>
    <w:rsid w:val="00074F2C"/>
    <w:rsid w:val="0008638F"/>
    <w:rsid w:val="00091FB0"/>
    <w:rsid w:val="00092CF9"/>
    <w:rsid w:val="00094C68"/>
    <w:rsid w:val="00095421"/>
    <w:rsid w:val="000B4C76"/>
    <w:rsid w:val="000B5FEC"/>
    <w:rsid w:val="00115FF2"/>
    <w:rsid w:val="00126415"/>
    <w:rsid w:val="00151BC4"/>
    <w:rsid w:val="00165A40"/>
    <w:rsid w:val="00191B98"/>
    <w:rsid w:val="0019216D"/>
    <w:rsid w:val="00192633"/>
    <w:rsid w:val="00192BC0"/>
    <w:rsid w:val="001A648D"/>
    <w:rsid w:val="001C0B17"/>
    <w:rsid w:val="001C4245"/>
    <w:rsid w:val="001C5AD9"/>
    <w:rsid w:val="001C7C4D"/>
    <w:rsid w:val="001D1ACD"/>
    <w:rsid w:val="001E521E"/>
    <w:rsid w:val="00212AFF"/>
    <w:rsid w:val="00230A41"/>
    <w:rsid w:val="0023204E"/>
    <w:rsid w:val="002410AE"/>
    <w:rsid w:val="0024588A"/>
    <w:rsid w:val="00245E9E"/>
    <w:rsid w:val="00254572"/>
    <w:rsid w:val="00254C82"/>
    <w:rsid w:val="0026656A"/>
    <w:rsid w:val="002A6DBB"/>
    <w:rsid w:val="002C419F"/>
    <w:rsid w:val="002C50DA"/>
    <w:rsid w:val="002D0868"/>
    <w:rsid w:val="002F03C4"/>
    <w:rsid w:val="00300299"/>
    <w:rsid w:val="0030348D"/>
    <w:rsid w:val="00305F43"/>
    <w:rsid w:val="003106A6"/>
    <w:rsid w:val="00313AE3"/>
    <w:rsid w:val="00316E85"/>
    <w:rsid w:val="00336C64"/>
    <w:rsid w:val="00353B74"/>
    <w:rsid w:val="003640FC"/>
    <w:rsid w:val="00372CBC"/>
    <w:rsid w:val="00376B65"/>
    <w:rsid w:val="00395C77"/>
    <w:rsid w:val="003A06A9"/>
    <w:rsid w:val="003E1C24"/>
    <w:rsid w:val="00400623"/>
    <w:rsid w:val="004070B0"/>
    <w:rsid w:val="00421469"/>
    <w:rsid w:val="00424327"/>
    <w:rsid w:val="00426EFD"/>
    <w:rsid w:val="00431A49"/>
    <w:rsid w:val="00431EB2"/>
    <w:rsid w:val="0043464B"/>
    <w:rsid w:val="0044209D"/>
    <w:rsid w:val="00464026"/>
    <w:rsid w:val="00473711"/>
    <w:rsid w:val="00476C84"/>
    <w:rsid w:val="004A7D6B"/>
    <w:rsid w:val="004B1429"/>
    <w:rsid w:val="004F7B38"/>
    <w:rsid w:val="00507574"/>
    <w:rsid w:val="00521FFE"/>
    <w:rsid w:val="00530B0F"/>
    <w:rsid w:val="005325EF"/>
    <w:rsid w:val="00536C92"/>
    <w:rsid w:val="00553281"/>
    <w:rsid w:val="00560A69"/>
    <w:rsid w:val="005672F7"/>
    <w:rsid w:val="005848E1"/>
    <w:rsid w:val="00585805"/>
    <w:rsid w:val="005C285E"/>
    <w:rsid w:val="005D4932"/>
    <w:rsid w:val="005D56E4"/>
    <w:rsid w:val="005E4912"/>
    <w:rsid w:val="0061614B"/>
    <w:rsid w:val="00617C4F"/>
    <w:rsid w:val="0062550F"/>
    <w:rsid w:val="006260D8"/>
    <w:rsid w:val="006302F9"/>
    <w:rsid w:val="00633535"/>
    <w:rsid w:val="00634717"/>
    <w:rsid w:val="00661425"/>
    <w:rsid w:val="00666DAC"/>
    <w:rsid w:val="006E36BB"/>
    <w:rsid w:val="0071498B"/>
    <w:rsid w:val="00720C3B"/>
    <w:rsid w:val="00721EB8"/>
    <w:rsid w:val="00737E37"/>
    <w:rsid w:val="00751549"/>
    <w:rsid w:val="007A2B60"/>
    <w:rsid w:val="007C23AC"/>
    <w:rsid w:val="00802E88"/>
    <w:rsid w:val="00805198"/>
    <w:rsid w:val="008072F5"/>
    <w:rsid w:val="00826597"/>
    <w:rsid w:val="00846FCC"/>
    <w:rsid w:val="008508EE"/>
    <w:rsid w:val="008511D7"/>
    <w:rsid w:val="00861C1E"/>
    <w:rsid w:val="008706BB"/>
    <w:rsid w:val="00874838"/>
    <w:rsid w:val="008F0F21"/>
    <w:rsid w:val="008F34BE"/>
    <w:rsid w:val="00900D80"/>
    <w:rsid w:val="00906FE3"/>
    <w:rsid w:val="00916E49"/>
    <w:rsid w:val="009301E7"/>
    <w:rsid w:val="00933881"/>
    <w:rsid w:val="009374D5"/>
    <w:rsid w:val="00937CDD"/>
    <w:rsid w:val="00945B64"/>
    <w:rsid w:val="0095025E"/>
    <w:rsid w:val="00950D5A"/>
    <w:rsid w:val="00951A18"/>
    <w:rsid w:val="00952125"/>
    <w:rsid w:val="00962422"/>
    <w:rsid w:val="00964646"/>
    <w:rsid w:val="009679C5"/>
    <w:rsid w:val="009776DC"/>
    <w:rsid w:val="00995878"/>
    <w:rsid w:val="009A57B4"/>
    <w:rsid w:val="009B7148"/>
    <w:rsid w:val="009C297D"/>
    <w:rsid w:val="009C5894"/>
    <w:rsid w:val="009D753A"/>
    <w:rsid w:val="009F6985"/>
    <w:rsid w:val="00A5210C"/>
    <w:rsid w:val="00A637F3"/>
    <w:rsid w:val="00A71B40"/>
    <w:rsid w:val="00A71E3E"/>
    <w:rsid w:val="00A77CCB"/>
    <w:rsid w:val="00A829E8"/>
    <w:rsid w:val="00A92141"/>
    <w:rsid w:val="00AA4A78"/>
    <w:rsid w:val="00AD0ACC"/>
    <w:rsid w:val="00AE243E"/>
    <w:rsid w:val="00AE5450"/>
    <w:rsid w:val="00AF21A5"/>
    <w:rsid w:val="00B00B64"/>
    <w:rsid w:val="00B0455C"/>
    <w:rsid w:val="00B045F7"/>
    <w:rsid w:val="00B32FA9"/>
    <w:rsid w:val="00B37F3A"/>
    <w:rsid w:val="00B55310"/>
    <w:rsid w:val="00B73124"/>
    <w:rsid w:val="00BB5A9B"/>
    <w:rsid w:val="00BC3BA8"/>
    <w:rsid w:val="00BD2952"/>
    <w:rsid w:val="00BE0328"/>
    <w:rsid w:val="00BF0A1F"/>
    <w:rsid w:val="00C0026E"/>
    <w:rsid w:val="00C05384"/>
    <w:rsid w:val="00C535E0"/>
    <w:rsid w:val="00C61E8D"/>
    <w:rsid w:val="00C65447"/>
    <w:rsid w:val="00C75142"/>
    <w:rsid w:val="00C807FF"/>
    <w:rsid w:val="00CA5647"/>
    <w:rsid w:val="00CB1C3F"/>
    <w:rsid w:val="00CB6E34"/>
    <w:rsid w:val="00CF491D"/>
    <w:rsid w:val="00D02A47"/>
    <w:rsid w:val="00D11A72"/>
    <w:rsid w:val="00D320AD"/>
    <w:rsid w:val="00D32320"/>
    <w:rsid w:val="00D544A3"/>
    <w:rsid w:val="00D617EE"/>
    <w:rsid w:val="00D61C32"/>
    <w:rsid w:val="00D62A3B"/>
    <w:rsid w:val="00D75277"/>
    <w:rsid w:val="00D84EDF"/>
    <w:rsid w:val="00DA121C"/>
    <w:rsid w:val="00DB6A77"/>
    <w:rsid w:val="00DC3218"/>
    <w:rsid w:val="00DD088D"/>
    <w:rsid w:val="00E12BC3"/>
    <w:rsid w:val="00E17B0B"/>
    <w:rsid w:val="00E3152D"/>
    <w:rsid w:val="00E52118"/>
    <w:rsid w:val="00E52EA2"/>
    <w:rsid w:val="00E67728"/>
    <w:rsid w:val="00E83707"/>
    <w:rsid w:val="00E876E6"/>
    <w:rsid w:val="00E9039B"/>
    <w:rsid w:val="00EB38BC"/>
    <w:rsid w:val="00EC4C35"/>
    <w:rsid w:val="00EC563A"/>
    <w:rsid w:val="00EE0BD5"/>
    <w:rsid w:val="00EF11A9"/>
    <w:rsid w:val="00F01F97"/>
    <w:rsid w:val="00F03B20"/>
    <w:rsid w:val="00F13E82"/>
    <w:rsid w:val="00F14DEF"/>
    <w:rsid w:val="00F16034"/>
    <w:rsid w:val="00F55DE0"/>
    <w:rsid w:val="00FA2752"/>
    <w:rsid w:val="00FA5FFF"/>
    <w:rsid w:val="00FA70BF"/>
    <w:rsid w:val="00FB1AA6"/>
    <w:rsid w:val="00FB4A62"/>
    <w:rsid w:val="00FC1E5E"/>
    <w:rsid w:val="00FC3272"/>
    <w:rsid w:val="00FD4D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DEDA3D-ED1C-47E8-9ABA-D19A6E48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B65"/>
    <w:pPr>
      <w:autoSpaceDE w:val="0"/>
      <w:autoSpaceDN w:val="0"/>
      <w:spacing w:after="0" w:line="240" w:lineRule="auto"/>
    </w:pPr>
    <w:rPr>
      <w:sz w:val="20"/>
      <w:szCs w:val="20"/>
      <w:lang w:val="en-AU"/>
    </w:rPr>
  </w:style>
  <w:style w:type="paragraph" w:styleId="1">
    <w:name w:val="heading 1"/>
    <w:basedOn w:val="a"/>
    <w:next w:val="a"/>
    <w:link w:val="10"/>
    <w:uiPriority w:val="99"/>
    <w:qFormat/>
    <w:pPr>
      <w:keepNext/>
      <w:jc w:val="center"/>
      <w:outlineLvl w:val="0"/>
    </w:pPr>
    <w:rPr>
      <w:b/>
      <w:bCs/>
      <w:sz w:val="24"/>
      <w:szCs w:val="24"/>
      <w:lang w:val="en-US"/>
    </w:rPr>
  </w:style>
  <w:style w:type="paragraph" w:styleId="2">
    <w:name w:val="heading 2"/>
    <w:basedOn w:val="a"/>
    <w:next w:val="a"/>
    <w:link w:val="20"/>
    <w:uiPriority w:val="99"/>
    <w:qFormat/>
    <w:pPr>
      <w:keepNext/>
      <w:ind w:firstLine="720"/>
      <w:jc w:val="center"/>
      <w:outlineLvl w:val="1"/>
    </w:pPr>
    <w:rPr>
      <w:b/>
      <w:bCs/>
      <w:sz w:val="24"/>
      <w:szCs w:val="24"/>
      <w:lang w:val="bg-BG"/>
    </w:rPr>
  </w:style>
  <w:style w:type="paragraph" w:styleId="3">
    <w:name w:val="heading 3"/>
    <w:basedOn w:val="a"/>
    <w:next w:val="a"/>
    <w:link w:val="30"/>
    <w:uiPriority w:val="99"/>
    <w:qFormat/>
    <w:pPr>
      <w:keepNext/>
      <w:jc w:val="both"/>
      <w:outlineLvl w:val="2"/>
    </w:pPr>
    <w:rPr>
      <w:b/>
      <w:bCs/>
      <w:sz w:val="24"/>
      <w:szCs w:val="24"/>
      <w:lang w:val="bg-BG"/>
    </w:rPr>
  </w:style>
  <w:style w:type="paragraph" w:styleId="4">
    <w:name w:val="heading 4"/>
    <w:basedOn w:val="a"/>
    <w:next w:val="a"/>
    <w:link w:val="40"/>
    <w:uiPriority w:val="99"/>
    <w:qFormat/>
    <w:pPr>
      <w:keepNext/>
      <w:outlineLvl w:val="3"/>
    </w:pPr>
    <w:rPr>
      <w:b/>
      <w:bCs/>
      <w:sz w:val="24"/>
      <w:szCs w:val="24"/>
      <w:lang w:val="bg-BG"/>
    </w:rPr>
  </w:style>
  <w:style w:type="paragraph" w:styleId="5">
    <w:name w:val="heading 5"/>
    <w:basedOn w:val="a"/>
    <w:next w:val="a"/>
    <w:link w:val="50"/>
    <w:uiPriority w:val="99"/>
    <w:qFormat/>
    <w:pPr>
      <w:keepNext/>
      <w:jc w:val="both"/>
      <w:outlineLvl w:val="4"/>
    </w:pPr>
    <w:rPr>
      <w:b/>
      <w:bCs/>
      <w:lang w:val="en-US"/>
    </w:rPr>
  </w:style>
  <w:style w:type="paragraph" w:styleId="6">
    <w:name w:val="heading 6"/>
    <w:basedOn w:val="a"/>
    <w:next w:val="a"/>
    <w:link w:val="60"/>
    <w:uiPriority w:val="99"/>
    <w:qFormat/>
    <w:pPr>
      <w:keepNext/>
      <w:outlineLvl w:val="5"/>
    </w:pPr>
    <w:rPr>
      <w:color w:val="FF0000"/>
      <w:sz w:val="24"/>
      <w:szCs w:val="24"/>
      <w:lang w:val="bg-BG"/>
    </w:rPr>
  </w:style>
  <w:style w:type="paragraph" w:styleId="7">
    <w:name w:val="heading 7"/>
    <w:basedOn w:val="a"/>
    <w:next w:val="a"/>
    <w:link w:val="70"/>
    <w:uiPriority w:val="99"/>
    <w:qFormat/>
    <w:pPr>
      <w:keepNext/>
      <w:outlineLvl w:val="6"/>
    </w:pPr>
    <w:rPr>
      <w:b/>
      <w:bCs/>
      <w:sz w:val="24"/>
      <w:szCs w:val="24"/>
      <w:u w:val="single"/>
      <w:lang w:val="bg-BG"/>
    </w:rPr>
  </w:style>
  <w:style w:type="paragraph" w:styleId="8">
    <w:name w:val="heading 8"/>
    <w:basedOn w:val="a"/>
    <w:next w:val="a"/>
    <w:link w:val="80"/>
    <w:uiPriority w:val="99"/>
    <w:qFormat/>
    <w:pPr>
      <w:keepNext/>
      <w:outlineLvl w:val="7"/>
    </w:pPr>
    <w:rPr>
      <w:b/>
      <w:bCs/>
      <w:color w:val="000000"/>
      <w:sz w:val="24"/>
      <w:szCs w:val="24"/>
      <w:lang w:val="bg-BG"/>
    </w:rPr>
  </w:style>
  <w:style w:type="paragraph" w:styleId="9">
    <w:name w:val="heading 9"/>
    <w:basedOn w:val="a"/>
    <w:next w:val="a"/>
    <w:link w:val="90"/>
    <w:uiPriority w:val="99"/>
    <w:qFormat/>
    <w:pPr>
      <w:keepNext/>
      <w:outlineLvl w:val="8"/>
    </w:pPr>
    <w:rPr>
      <w:b/>
      <w:bCs/>
      <w:color w:val="000000"/>
      <w:sz w:val="24"/>
      <w:szCs w:val="24"/>
      <w:u w:val="single"/>
      <w:lang w:val="bg-BG"/>
    </w:rPr>
  </w:style>
  <w:style w:type="character" w:default="1" w:styleId="a0">
    <w:name w:val="Default Paragraph Font"/>
    <w:link w:val="Char"/>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Pr>
      <w:rFonts w:ascii="Cambria" w:hAnsi="Cambria" w:cs="Cambria"/>
      <w:b/>
      <w:bCs/>
      <w:kern w:val="32"/>
      <w:sz w:val="32"/>
      <w:szCs w:val="32"/>
      <w:lang w:val="en-AU" w:eastAsia="x-none"/>
    </w:rPr>
  </w:style>
  <w:style w:type="character" w:customStyle="1" w:styleId="20">
    <w:name w:val="Заглавие 2 Знак"/>
    <w:basedOn w:val="a0"/>
    <w:link w:val="2"/>
    <w:uiPriority w:val="99"/>
    <w:semiHidden/>
    <w:locked/>
    <w:rPr>
      <w:rFonts w:ascii="Cambria" w:hAnsi="Cambria" w:cs="Cambria"/>
      <w:b/>
      <w:bCs/>
      <w:i/>
      <w:iCs/>
      <w:sz w:val="28"/>
      <w:szCs w:val="28"/>
      <w:lang w:val="en-AU" w:eastAsia="x-none"/>
    </w:rPr>
  </w:style>
  <w:style w:type="character" w:customStyle="1" w:styleId="30">
    <w:name w:val="Заглавие 3 Знак"/>
    <w:basedOn w:val="a0"/>
    <w:link w:val="3"/>
    <w:uiPriority w:val="99"/>
    <w:semiHidden/>
    <w:locked/>
    <w:rPr>
      <w:rFonts w:ascii="Cambria" w:hAnsi="Cambria" w:cs="Cambria"/>
      <w:b/>
      <w:bCs/>
      <w:sz w:val="26"/>
      <w:szCs w:val="26"/>
      <w:lang w:val="en-AU" w:eastAsia="x-none"/>
    </w:rPr>
  </w:style>
  <w:style w:type="character" w:customStyle="1" w:styleId="40">
    <w:name w:val="Заглавие 4 Знак"/>
    <w:basedOn w:val="a0"/>
    <w:link w:val="4"/>
    <w:uiPriority w:val="99"/>
    <w:semiHidden/>
    <w:locked/>
    <w:rPr>
      <w:rFonts w:ascii="Calibri" w:hAnsi="Calibri" w:cs="Calibri"/>
      <w:b/>
      <w:bCs/>
      <w:sz w:val="28"/>
      <w:szCs w:val="28"/>
      <w:lang w:val="en-AU" w:eastAsia="x-none"/>
    </w:rPr>
  </w:style>
  <w:style w:type="character" w:customStyle="1" w:styleId="50">
    <w:name w:val="Заглавие 5 Знак"/>
    <w:basedOn w:val="a0"/>
    <w:link w:val="5"/>
    <w:uiPriority w:val="99"/>
    <w:semiHidden/>
    <w:locked/>
    <w:rPr>
      <w:rFonts w:ascii="Calibri" w:hAnsi="Calibri" w:cs="Calibri"/>
      <w:b/>
      <w:bCs/>
      <w:i/>
      <w:iCs/>
      <w:sz w:val="26"/>
      <w:szCs w:val="26"/>
      <w:lang w:val="en-AU" w:eastAsia="x-none"/>
    </w:rPr>
  </w:style>
  <w:style w:type="character" w:customStyle="1" w:styleId="60">
    <w:name w:val="Заглавие 6 Знак"/>
    <w:basedOn w:val="a0"/>
    <w:link w:val="6"/>
    <w:uiPriority w:val="99"/>
    <w:semiHidden/>
    <w:locked/>
    <w:rPr>
      <w:rFonts w:ascii="Calibri" w:hAnsi="Calibri" w:cs="Calibri"/>
      <w:b/>
      <w:bCs/>
      <w:lang w:val="en-AU" w:eastAsia="x-none"/>
    </w:rPr>
  </w:style>
  <w:style w:type="character" w:customStyle="1" w:styleId="70">
    <w:name w:val="Заглавие 7 Знак"/>
    <w:basedOn w:val="a0"/>
    <w:link w:val="7"/>
    <w:uiPriority w:val="99"/>
    <w:semiHidden/>
    <w:locked/>
    <w:rPr>
      <w:rFonts w:ascii="Calibri" w:hAnsi="Calibri" w:cs="Calibri"/>
      <w:sz w:val="24"/>
      <w:szCs w:val="24"/>
      <w:lang w:val="en-AU" w:eastAsia="x-none"/>
    </w:rPr>
  </w:style>
  <w:style w:type="character" w:customStyle="1" w:styleId="80">
    <w:name w:val="Заглавие 8 Знак"/>
    <w:basedOn w:val="a0"/>
    <w:link w:val="8"/>
    <w:uiPriority w:val="99"/>
    <w:semiHidden/>
    <w:locked/>
    <w:rPr>
      <w:rFonts w:ascii="Calibri" w:hAnsi="Calibri" w:cs="Calibri"/>
      <w:i/>
      <w:iCs/>
      <w:sz w:val="24"/>
      <w:szCs w:val="24"/>
      <w:lang w:val="en-AU" w:eastAsia="x-none"/>
    </w:rPr>
  </w:style>
  <w:style w:type="character" w:customStyle="1" w:styleId="90">
    <w:name w:val="Заглавие 9 Знак"/>
    <w:basedOn w:val="a0"/>
    <w:link w:val="9"/>
    <w:uiPriority w:val="99"/>
    <w:semiHidden/>
    <w:locked/>
    <w:rPr>
      <w:rFonts w:ascii="Cambria" w:hAnsi="Cambria" w:cs="Cambria"/>
      <w:lang w:val="en-AU" w:eastAsia="x-none"/>
    </w:rPr>
  </w:style>
  <w:style w:type="paragraph" w:styleId="a3">
    <w:name w:val="Body Text"/>
    <w:basedOn w:val="a"/>
    <w:link w:val="a4"/>
    <w:uiPriority w:val="99"/>
    <w:pPr>
      <w:jc w:val="both"/>
    </w:pPr>
    <w:rPr>
      <w:sz w:val="24"/>
      <w:szCs w:val="24"/>
      <w:lang w:val="bg-BG"/>
    </w:rPr>
  </w:style>
  <w:style w:type="character" w:customStyle="1" w:styleId="a4">
    <w:name w:val="Основен текст Знак"/>
    <w:basedOn w:val="a0"/>
    <w:link w:val="a3"/>
    <w:uiPriority w:val="99"/>
    <w:semiHidden/>
    <w:locked/>
    <w:rPr>
      <w:rFonts w:cs="Times New Roman"/>
      <w:sz w:val="20"/>
      <w:szCs w:val="20"/>
      <w:lang w:val="en-AU" w:eastAsia="x-none"/>
    </w:rPr>
  </w:style>
  <w:style w:type="paragraph" w:styleId="21">
    <w:name w:val="Body Text 2"/>
    <w:basedOn w:val="a"/>
    <w:link w:val="22"/>
    <w:uiPriority w:val="99"/>
    <w:pPr>
      <w:jc w:val="both"/>
    </w:pPr>
    <w:rPr>
      <w:rFonts w:ascii="Arial" w:hAnsi="Arial" w:cs="Arial"/>
      <w:color w:val="000000"/>
      <w:sz w:val="28"/>
      <w:szCs w:val="28"/>
      <w:lang w:val="bg-BG"/>
    </w:rPr>
  </w:style>
  <w:style w:type="character" w:customStyle="1" w:styleId="22">
    <w:name w:val="Основен текст 2 Знак"/>
    <w:basedOn w:val="a0"/>
    <w:link w:val="21"/>
    <w:uiPriority w:val="99"/>
    <w:semiHidden/>
    <w:locked/>
    <w:rPr>
      <w:rFonts w:cs="Times New Roman"/>
      <w:sz w:val="20"/>
      <w:szCs w:val="20"/>
      <w:lang w:val="en-AU" w:eastAsia="x-none"/>
    </w:rPr>
  </w:style>
  <w:style w:type="paragraph" w:styleId="23">
    <w:name w:val="Body Text Indent 2"/>
    <w:basedOn w:val="a"/>
    <w:link w:val="24"/>
    <w:uiPriority w:val="99"/>
    <w:pPr>
      <w:ind w:firstLine="720"/>
      <w:jc w:val="both"/>
    </w:pPr>
    <w:rPr>
      <w:b/>
      <w:bCs/>
    </w:rPr>
  </w:style>
  <w:style w:type="character" w:customStyle="1" w:styleId="24">
    <w:name w:val="Основен текст с отстъп 2 Знак"/>
    <w:basedOn w:val="a0"/>
    <w:link w:val="23"/>
    <w:uiPriority w:val="99"/>
    <w:semiHidden/>
    <w:locked/>
    <w:rPr>
      <w:rFonts w:cs="Times New Roman"/>
      <w:sz w:val="20"/>
      <w:szCs w:val="20"/>
      <w:lang w:val="en-AU" w:eastAsia="x-none"/>
    </w:rPr>
  </w:style>
  <w:style w:type="paragraph" w:styleId="31">
    <w:name w:val="Body Text Indent 3"/>
    <w:basedOn w:val="a"/>
    <w:link w:val="32"/>
    <w:uiPriority w:val="99"/>
    <w:pPr>
      <w:ind w:firstLine="720"/>
      <w:jc w:val="both"/>
    </w:pPr>
    <w:rPr>
      <w:b/>
      <w:bCs/>
      <w:sz w:val="24"/>
      <w:szCs w:val="24"/>
      <w:lang w:val="bg-BG"/>
    </w:rPr>
  </w:style>
  <w:style w:type="character" w:customStyle="1" w:styleId="32">
    <w:name w:val="Основен текст с отстъп 3 Знак"/>
    <w:basedOn w:val="a0"/>
    <w:link w:val="31"/>
    <w:uiPriority w:val="99"/>
    <w:semiHidden/>
    <w:locked/>
    <w:rPr>
      <w:rFonts w:cs="Times New Roman"/>
      <w:sz w:val="16"/>
      <w:szCs w:val="16"/>
      <w:lang w:val="en-AU" w:eastAsia="x-none"/>
    </w:rPr>
  </w:style>
  <w:style w:type="paragraph" w:styleId="a5">
    <w:name w:val="footer"/>
    <w:basedOn w:val="a"/>
    <w:link w:val="a6"/>
    <w:uiPriority w:val="99"/>
    <w:pPr>
      <w:tabs>
        <w:tab w:val="center" w:pos="4153"/>
        <w:tab w:val="right" w:pos="8306"/>
      </w:tabs>
    </w:pPr>
  </w:style>
  <w:style w:type="character" w:customStyle="1" w:styleId="a6">
    <w:name w:val="Долен колонтитул Знак"/>
    <w:basedOn w:val="a0"/>
    <w:link w:val="a5"/>
    <w:uiPriority w:val="99"/>
    <w:semiHidden/>
    <w:locked/>
    <w:rPr>
      <w:rFonts w:cs="Times New Roman"/>
      <w:sz w:val="20"/>
      <w:szCs w:val="20"/>
      <w:lang w:val="en-AU" w:eastAsia="x-none"/>
    </w:rPr>
  </w:style>
  <w:style w:type="character" w:styleId="a7">
    <w:name w:val="page number"/>
    <w:basedOn w:val="a0"/>
    <w:uiPriority w:val="99"/>
    <w:rPr>
      <w:rFonts w:cs="Times New Roman"/>
    </w:rPr>
  </w:style>
  <w:style w:type="paragraph" w:styleId="a8">
    <w:name w:val="Subtitle"/>
    <w:basedOn w:val="a"/>
    <w:link w:val="a9"/>
    <w:uiPriority w:val="99"/>
    <w:qFormat/>
    <w:pPr>
      <w:tabs>
        <w:tab w:val="left" w:pos="1134"/>
      </w:tabs>
      <w:jc w:val="center"/>
    </w:pPr>
    <w:rPr>
      <w:sz w:val="28"/>
      <w:szCs w:val="28"/>
      <w:lang w:val="bg-BG"/>
    </w:rPr>
  </w:style>
  <w:style w:type="character" w:customStyle="1" w:styleId="a9">
    <w:name w:val="Подзаглавие Знак"/>
    <w:basedOn w:val="a0"/>
    <w:link w:val="a8"/>
    <w:uiPriority w:val="99"/>
    <w:locked/>
    <w:rPr>
      <w:rFonts w:ascii="Cambria" w:hAnsi="Cambria" w:cs="Cambria"/>
      <w:sz w:val="24"/>
      <w:szCs w:val="24"/>
      <w:lang w:val="en-AU" w:eastAsia="x-none"/>
    </w:rPr>
  </w:style>
  <w:style w:type="paragraph" w:styleId="aa">
    <w:name w:val="Balloon Text"/>
    <w:basedOn w:val="a"/>
    <w:link w:val="ab"/>
    <w:uiPriority w:val="99"/>
    <w:semiHidden/>
    <w:rPr>
      <w:rFonts w:ascii="Tahoma" w:hAnsi="Tahoma" w:cs="Tahoma"/>
      <w:sz w:val="16"/>
      <w:szCs w:val="16"/>
    </w:rPr>
  </w:style>
  <w:style w:type="character" w:customStyle="1" w:styleId="ab">
    <w:name w:val="Изнесен текст Знак"/>
    <w:basedOn w:val="a0"/>
    <w:link w:val="aa"/>
    <w:uiPriority w:val="99"/>
    <w:semiHidden/>
    <w:locked/>
    <w:rPr>
      <w:rFonts w:ascii="Tahoma" w:hAnsi="Tahoma" w:cs="Tahoma"/>
      <w:sz w:val="16"/>
      <w:szCs w:val="16"/>
      <w:lang w:val="en-AU" w:eastAsia="x-none"/>
    </w:rPr>
  </w:style>
  <w:style w:type="paragraph" w:styleId="33">
    <w:name w:val="Body Text 3"/>
    <w:basedOn w:val="a"/>
    <w:link w:val="34"/>
    <w:uiPriority w:val="99"/>
    <w:pPr>
      <w:jc w:val="both"/>
    </w:pPr>
    <w:rPr>
      <w:rFonts w:ascii="Arial" w:hAnsi="Arial" w:cs="Arial"/>
      <w:sz w:val="28"/>
      <w:szCs w:val="28"/>
      <w:lang w:val="bg-BG"/>
    </w:rPr>
  </w:style>
  <w:style w:type="character" w:customStyle="1" w:styleId="34">
    <w:name w:val="Основен текст 3 Знак"/>
    <w:basedOn w:val="a0"/>
    <w:link w:val="33"/>
    <w:uiPriority w:val="99"/>
    <w:semiHidden/>
    <w:locked/>
    <w:rPr>
      <w:rFonts w:cs="Times New Roman"/>
      <w:sz w:val="16"/>
      <w:szCs w:val="16"/>
      <w:lang w:val="en-AU" w:eastAsia="x-none"/>
    </w:rPr>
  </w:style>
  <w:style w:type="paragraph" w:customStyle="1" w:styleId="CharCharChar">
    <w:name w:val="Знак Знак Char Char Char"/>
    <w:basedOn w:val="a"/>
    <w:uiPriority w:val="99"/>
    <w:rsid w:val="009B7148"/>
    <w:pPr>
      <w:tabs>
        <w:tab w:val="left" w:pos="709"/>
      </w:tabs>
      <w:autoSpaceDE/>
      <w:autoSpaceDN/>
    </w:pPr>
    <w:rPr>
      <w:rFonts w:ascii="Tahoma" w:hAnsi="Tahoma" w:cs="Tahoma"/>
      <w:sz w:val="24"/>
      <w:szCs w:val="24"/>
      <w:lang w:val="pl-PL" w:eastAsia="pl-PL"/>
    </w:rPr>
  </w:style>
  <w:style w:type="paragraph" w:customStyle="1" w:styleId="CharChar">
    <w:name w:val="Char Char"/>
    <w:basedOn w:val="a"/>
    <w:uiPriority w:val="99"/>
    <w:rsid w:val="005672F7"/>
    <w:pPr>
      <w:tabs>
        <w:tab w:val="left" w:pos="709"/>
      </w:tabs>
      <w:autoSpaceDE/>
      <w:autoSpaceDN/>
    </w:pPr>
    <w:rPr>
      <w:rFonts w:ascii="Tahoma" w:hAnsi="Tahoma" w:cs="Tahoma"/>
      <w:sz w:val="24"/>
      <w:szCs w:val="24"/>
      <w:lang w:val="pl-PL" w:eastAsia="pl-PL"/>
    </w:rPr>
  </w:style>
  <w:style w:type="paragraph" w:customStyle="1" w:styleId="msonormalcxspmiddle">
    <w:name w:val="msonormalcxspmiddle"/>
    <w:basedOn w:val="a"/>
    <w:uiPriority w:val="99"/>
    <w:rsid w:val="003640FC"/>
    <w:pPr>
      <w:autoSpaceDE/>
      <w:autoSpaceDN/>
      <w:spacing w:before="100" w:beforeAutospacing="1" w:after="100" w:afterAutospacing="1"/>
    </w:pPr>
    <w:rPr>
      <w:rFonts w:eastAsia="SimSun"/>
      <w:sz w:val="24"/>
      <w:szCs w:val="24"/>
      <w:lang w:val="bg-BG"/>
    </w:rPr>
  </w:style>
  <w:style w:type="paragraph" w:customStyle="1" w:styleId="Default">
    <w:name w:val="Default"/>
    <w:uiPriority w:val="99"/>
    <w:rsid w:val="003640FC"/>
    <w:pPr>
      <w:autoSpaceDE w:val="0"/>
      <w:autoSpaceDN w:val="0"/>
      <w:adjustRightInd w:val="0"/>
      <w:spacing w:after="0" w:line="240" w:lineRule="auto"/>
    </w:pPr>
    <w:rPr>
      <w:color w:val="000000"/>
      <w:sz w:val="24"/>
      <w:szCs w:val="24"/>
    </w:rPr>
  </w:style>
  <w:style w:type="paragraph" w:styleId="ac">
    <w:name w:val="Body Text Indent"/>
    <w:basedOn w:val="a"/>
    <w:link w:val="ad"/>
    <w:uiPriority w:val="99"/>
    <w:rsid w:val="00D02A47"/>
    <w:pPr>
      <w:spacing w:after="120"/>
      <w:ind w:left="283"/>
    </w:pPr>
  </w:style>
  <w:style w:type="character" w:customStyle="1" w:styleId="ad">
    <w:name w:val="Основен текст с отстъп Знак"/>
    <w:basedOn w:val="a0"/>
    <w:link w:val="ac"/>
    <w:uiPriority w:val="99"/>
    <w:semiHidden/>
    <w:locked/>
    <w:rPr>
      <w:rFonts w:cs="Times New Roman"/>
      <w:sz w:val="20"/>
      <w:szCs w:val="20"/>
      <w:lang w:val="en-AU" w:eastAsia="x-none"/>
    </w:rPr>
  </w:style>
  <w:style w:type="paragraph" w:customStyle="1" w:styleId="Char">
    <w:name w:val="Char"/>
    <w:basedOn w:val="a"/>
    <w:link w:val="a0"/>
    <w:uiPriority w:val="99"/>
    <w:rsid w:val="00F13E82"/>
    <w:pPr>
      <w:tabs>
        <w:tab w:val="left" w:pos="709"/>
      </w:tabs>
      <w:autoSpaceDE/>
      <w:autoSpaceDN/>
    </w:pPr>
    <w:rPr>
      <w:rFonts w:ascii="Tahoma" w:hAnsi="Tahoma" w:cs="Tahoma"/>
      <w:sz w:val="24"/>
      <w:szCs w:val="24"/>
      <w:lang w:val="pl-PL" w:eastAsia="pl-PL"/>
    </w:rPr>
  </w:style>
  <w:style w:type="paragraph" w:customStyle="1" w:styleId="51">
    <w:name w:val="Знак Знак5"/>
    <w:basedOn w:val="a"/>
    <w:uiPriority w:val="99"/>
    <w:rsid w:val="009301E7"/>
    <w:pPr>
      <w:tabs>
        <w:tab w:val="left" w:pos="709"/>
      </w:tabs>
      <w:autoSpaceDE/>
      <w:autoSpaceDN/>
    </w:pPr>
    <w:rPr>
      <w:rFonts w:ascii="Tahoma" w:hAnsi="Tahoma" w:cs="Tahoma"/>
      <w:sz w:val="24"/>
      <w:szCs w:val="24"/>
      <w:lang w:val="pl-PL" w:eastAsia="pl-PL"/>
    </w:rPr>
  </w:style>
  <w:style w:type="paragraph" w:customStyle="1" w:styleId="510">
    <w:name w:val="Знак Знак51"/>
    <w:basedOn w:val="a"/>
    <w:uiPriority w:val="99"/>
    <w:rsid w:val="00030698"/>
    <w:pPr>
      <w:tabs>
        <w:tab w:val="left" w:pos="709"/>
      </w:tabs>
      <w:autoSpaceDE/>
      <w:autoSpaceDN/>
    </w:pPr>
    <w:rPr>
      <w:rFonts w:ascii="Tahoma" w:hAnsi="Tahoma" w:cs="Tahoma"/>
      <w:sz w:val="24"/>
      <w:szCs w:val="24"/>
      <w:lang w:val="pl-PL" w:eastAsia="pl-PL"/>
    </w:rPr>
  </w:style>
  <w:style w:type="character" w:styleId="ae">
    <w:name w:val="Hyperlink"/>
    <w:basedOn w:val="a0"/>
    <w:uiPriority w:val="99"/>
    <w:semiHidden/>
    <w:unhideWhenUsed/>
    <w:rsid w:val="0042432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927627">
      <w:marLeft w:val="0"/>
      <w:marRight w:val="0"/>
      <w:marTop w:val="0"/>
      <w:marBottom w:val="0"/>
      <w:divBdr>
        <w:top w:val="none" w:sz="0" w:space="0" w:color="auto"/>
        <w:left w:val="none" w:sz="0" w:space="0" w:color="auto"/>
        <w:bottom w:val="none" w:sz="0" w:space="0" w:color="auto"/>
        <w:right w:val="none" w:sz="0" w:space="0" w:color="auto"/>
      </w:divBdr>
    </w:div>
    <w:div w:id="2071927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5504</Words>
  <Characters>31378</Characters>
  <Application>Microsoft Office Word</Application>
  <DocSecurity>0</DocSecurity>
  <Lines>261</Lines>
  <Paragraphs>73</Paragraphs>
  <ScaleCrop>false</ScaleCrop>
  <HeadingPairs>
    <vt:vector size="2" baseType="variant">
      <vt:variant>
        <vt:lpstr>Заглавие</vt:lpstr>
      </vt:variant>
      <vt:variant>
        <vt:i4>1</vt:i4>
      </vt:variant>
    </vt:vector>
  </HeadingPairs>
  <TitlesOfParts>
    <vt:vector size="1" baseType="lpstr">
      <vt:lpstr>ДОГОВОР</vt:lpstr>
    </vt:vector>
  </TitlesOfParts>
  <Company>Pre-installed Company</Company>
  <LinksUpToDate>false</LinksUpToDate>
  <CharactersWithSpaces>36809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Pre-installed User</dc:creator>
  <cp:keywords/>
  <dc:description/>
  <cp:lastModifiedBy>User</cp:lastModifiedBy>
  <cp:revision>2</cp:revision>
  <cp:lastPrinted>2019-04-10T06:16:00Z</cp:lastPrinted>
  <dcterms:created xsi:type="dcterms:W3CDTF">2019-04-16T12:30:00Z</dcterms:created>
  <dcterms:modified xsi:type="dcterms:W3CDTF">2019-04-16T12:30:00Z</dcterms:modified>
</cp:coreProperties>
</file>